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9C" w:rsidRPr="00732F89" w:rsidRDefault="0075259C" w:rsidP="00732F89">
      <w:pPr>
        <w:ind w:left="-142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F89">
        <w:rPr>
          <w:rFonts w:ascii="Times New Roman" w:hAnsi="Times New Roman" w:cs="Times New Roman"/>
          <w:b/>
          <w:color w:val="FF0000"/>
          <w:sz w:val="24"/>
          <w:szCs w:val="24"/>
        </w:rPr>
        <w:t>ПАМЯТКА УЧАЩИМСЯ ДЛЯ СОСТАВЛЕНИЯ ИНДИВИДУАЛЬНОГО УЧЕБНОГО ПЛАНА (ИУП).</w:t>
      </w:r>
    </w:p>
    <w:p w:rsidR="0075259C" w:rsidRDefault="0075259C" w:rsidP="00752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девятиклассник! Вам предстоит составить индивидуальный учебный план. ИУ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совокупность учебных предметов (базовых, профильных и элективные курсов), выбранных Вами для изучения в 10 или 11 классе.  Однако перед Вами стоит задача сделать не формальный, а осознанный выбор предметов для изучения. Этот выбор должен быть основан на Ваших собственных образовательных потребностях и профессиональных перспективах. Помните, что не учитель, а именно Вы несете ответственность за выполнение ИУП!  Изменить его можно будет только при наличии веских причин после получения положительных оценок в ходе промежуточной аттестации по окончании первого триместра. Менять избранный набор предметов разрешается до начала второго триместра. Составление индивидуального учебного плана на два года и выбор учебного профиля – первая творческая задача, которую вам следует выполнить при поступлении в 10 класс. Чтобы правильно спроектировать свой учебный план, необходимо знать следующее:</w:t>
      </w:r>
    </w:p>
    <w:p w:rsidR="0075259C" w:rsidRDefault="0075259C" w:rsidP="007525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учебный год – это 34 учебных недели, два учебных года 68 недель;</w:t>
      </w:r>
    </w:p>
    <w:p w:rsidR="0075259C" w:rsidRDefault="0075259C" w:rsidP="007525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обязательная нагрузка учащегося – 36 часо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занятий)  в неделю</w:t>
      </w:r>
    </w:p>
    <w:p w:rsidR="0075259C" w:rsidRDefault="0075259C" w:rsidP="0075259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 рекомендуется выбрать </w:t>
      </w:r>
      <w:r>
        <w:rPr>
          <w:rFonts w:ascii="Times New Roman" w:hAnsi="Times New Roman" w:cs="Times New Roman"/>
          <w:b/>
          <w:sz w:val="24"/>
          <w:szCs w:val="24"/>
        </w:rPr>
        <w:t>2-3 учебных предмета</w:t>
      </w:r>
      <w:r>
        <w:rPr>
          <w:rFonts w:ascii="Times New Roman" w:hAnsi="Times New Roman" w:cs="Times New Roman"/>
          <w:sz w:val="24"/>
          <w:szCs w:val="24"/>
        </w:rPr>
        <w:t xml:space="preserve"> из перечня учебных предметов, предлагаемых школой, которые вы хотите изучать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профильном уровне </w:t>
      </w:r>
      <w:r>
        <w:rPr>
          <w:rFonts w:ascii="Times New Roman" w:hAnsi="Times New Roman" w:cs="Times New Roman"/>
          <w:sz w:val="24"/>
          <w:szCs w:val="24"/>
        </w:rPr>
        <w:t>(список прилагается). Выбор определит Ваш профиль (направление) обучения.</w:t>
      </w:r>
    </w:p>
    <w:p w:rsidR="0075259C" w:rsidRDefault="0075259C" w:rsidP="0075259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нагрузка </w:t>
      </w:r>
      <w:r>
        <w:rPr>
          <w:rFonts w:ascii="Times New Roman" w:hAnsi="Times New Roman" w:cs="Times New Roman"/>
          <w:b/>
          <w:sz w:val="24"/>
          <w:szCs w:val="24"/>
        </w:rPr>
        <w:t>по профильным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, включающая </w:t>
      </w: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учебные курсы и сопровождающие их </w:t>
      </w:r>
      <w:r>
        <w:rPr>
          <w:rFonts w:ascii="Times New Roman" w:hAnsi="Times New Roman" w:cs="Times New Roman"/>
          <w:b/>
          <w:sz w:val="24"/>
          <w:szCs w:val="24"/>
        </w:rPr>
        <w:t>элективные ку</w:t>
      </w:r>
      <w:r>
        <w:rPr>
          <w:rFonts w:ascii="Times New Roman" w:hAnsi="Times New Roman" w:cs="Times New Roman"/>
          <w:sz w:val="24"/>
          <w:szCs w:val="24"/>
        </w:rPr>
        <w:t xml:space="preserve">рсы, должна составлять </w:t>
      </w:r>
      <w:r>
        <w:rPr>
          <w:rFonts w:ascii="Times New Roman" w:hAnsi="Times New Roman" w:cs="Times New Roman"/>
          <w:b/>
          <w:sz w:val="24"/>
          <w:szCs w:val="24"/>
        </w:rPr>
        <w:t>не менее 9 часов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59C" w:rsidRDefault="0075259C" w:rsidP="0075259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ИУП рекомендуем следующий алгоритм действий:</w:t>
      </w:r>
    </w:p>
    <w:p w:rsidR="0075259C" w:rsidRDefault="0075259C" w:rsidP="007525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со списком обязательных учебных предметов.</w:t>
      </w:r>
    </w:p>
    <w:p w:rsidR="0075259C" w:rsidRDefault="0075259C" w:rsidP="007525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тем, какие уровни изучения этих предметов (профильный или базовый) предлагает школа.</w:t>
      </w:r>
    </w:p>
    <w:p w:rsidR="0075259C" w:rsidRDefault="0075259C" w:rsidP="007525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со списком элективных курсов, которые предлагает Ваша школа и другие школы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СОШ №1 и №2)</w:t>
      </w:r>
    </w:p>
    <w:p w:rsidR="0075259C" w:rsidRDefault="0075259C" w:rsidP="007525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 внимание на то, что каждый учебный предмет, который Вы можете изучать на профильном уровне, сопровождается обязательными и рекомендуемыми элективными курсами. </w:t>
      </w:r>
    </w:p>
    <w:p w:rsidR="0075259C" w:rsidRDefault="0075259C" w:rsidP="007525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выбору профильных предметов. При необходимости можно проконсультироваться  с учителем, классным руководителем, заместителем директора по профильному обучению.</w:t>
      </w:r>
    </w:p>
    <w:p w:rsidR="0075259C" w:rsidRDefault="0075259C" w:rsidP="007525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 Выбирая профильные предметы, Вы выбираете также экзамены по этим предметам на ГИА по окончании 9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математики и русского языка, которые являются обязательными для всех). </w:t>
      </w:r>
    </w:p>
    <w:p w:rsidR="0075259C" w:rsidRDefault="0075259C" w:rsidP="007525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предварительный вариант индивидуального учебного плана (карандашом на бланке), обсудив его с родителями.</w:t>
      </w:r>
    </w:p>
    <w:p w:rsidR="0075259C" w:rsidRDefault="0075259C" w:rsidP="007525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его заместителю директора по профильному обучению. </w:t>
      </w:r>
    </w:p>
    <w:p w:rsidR="0075259C" w:rsidRDefault="0075259C" w:rsidP="0075259C">
      <w:pPr>
        <w:jc w:val="both"/>
      </w:pPr>
    </w:p>
    <w:p w:rsidR="0075259C" w:rsidRDefault="0075259C" w:rsidP="0075259C">
      <w:pPr>
        <w:jc w:val="both"/>
      </w:pPr>
    </w:p>
    <w:p w:rsidR="0075259C" w:rsidRDefault="0075259C" w:rsidP="0075259C">
      <w:pPr>
        <w:jc w:val="both"/>
      </w:pPr>
    </w:p>
    <w:p w:rsidR="0075259C" w:rsidRDefault="0075259C" w:rsidP="0075259C">
      <w:pPr>
        <w:jc w:val="both"/>
      </w:pPr>
    </w:p>
    <w:p w:rsidR="0075259C" w:rsidRPr="00732F89" w:rsidRDefault="0075259C" w:rsidP="0075259C">
      <w:pPr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732F89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СПИСОК УЧЕБНЫХ ПРЕДМЕТОВ</w:t>
      </w:r>
    </w:p>
    <w:tbl>
      <w:tblPr>
        <w:tblStyle w:val="a7"/>
        <w:tblW w:w="10881" w:type="dxa"/>
        <w:tblLayout w:type="fixed"/>
        <w:tblLook w:val="04A0"/>
      </w:tblPr>
      <w:tblGrid>
        <w:gridCol w:w="2660"/>
        <w:gridCol w:w="1701"/>
        <w:gridCol w:w="1526"/>
        <w:gridCol w:w="33"/>
        <w:gridCol w:w="1985"/>
        <w:gridCol w:w="2976"/>
      </w:tblGrid>
      <w:tr w:rsidR="0075259C" w:rsidTr="00E4003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Pr="00732F89" w:rsidRDefault="0075259C" w:rsidP="00752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8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учебного курса, число часов на два года</w:t>
            </w:r>
          </w:p>
        </w:tc>
      </w:tr>
      <w:tr w:rsidR="0075259C" w:rsidTr="00E4003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(число часов в неделю)</w:t>
            </w:r>
          </w:p>
        </w:tc>
        <w:tc>
          <w:tcPr>
            <w:tcW w:w="4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число часов в неделю)</w:t>
            </w:r>
          </w:p>
        </w:tc>
      </w:tr>
      <w:tr w:rsidR="0075259C" w:rsidTr="00353E50">
        <w:tc>
          <w:tcPr>
            <w:tcW w:w="108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часть. Обязательные предметы (выбирается уровень их изучения)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геометрия)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59C" w:rsidTr="00353E5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Default="0075259C" w:rsidP="007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933" w:rsidTr="007415C5">
        <w:tc>
          <w:tcPr>
            <w:tcW w:w="5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Элективные курсы (курсы по выбору) </w:t>
            </w:r>
          </w:p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МКОУ СОШ №3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курсы (курсы по выбору)  МКОУ СОШ №2</w:t>
            </w:r>
          </w:p>
        </w:tc>
      </w:tr>
      <w:tr w:rsidR="0075259C" w:rsidTr="00353E50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59C" w:rsidRPr="00B83933" w:rsidRDefault="0075259C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9C" w:rsidRPr="00B83933" w:rsidRDefault="0075259C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59C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59C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B83933" w:rsidTr="00B53CAD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Элективный курс  «Всемогущий и занимательный синтаксис» подготовка к ЕГЭ (повышенный уровень)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Элективный курс по русскому языку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3933" w:rsidTr="00B53CAD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Элективный курс по алгебре и началам анализа</w:t>
            </w: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 «Решение задач с параметрами» подготовка к ЕГЭ (повышенный уровень)</w:t>
            </w:r>
          </w:p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Элективный курс по информатике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3933" w:rsidTr="00B53CAD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Элективный курс  по физике </w:t>
            </w: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«Методы решения физических задач» подготовка к ЕГЭ (повышенный уровень)</w:t>
            </w:r>
          </w:p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Элективный курс по математике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3933" w:rsidTr="00B53CAD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Элективный курс по геометрии </w:t>
            </w: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 «Решение задач С</w:t>
            </w:r>
            <w:proofErr w:type="gramStart"/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и С4» подготовка к ЕГЭ (повышенный уровень)</w:t>
            </w:r>
          </w:p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Элективный курс по биологии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3933" w:rsidTr="00A73D65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Элективный курс по истории -</w:t>
            </w: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ЕГЭ (повышенный уровень)</w:t>
            </w:r>
          </w:p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33" w:rsidRPr="00B83933" w:rsidRDefault="00B83933" w:rsidP="0075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курсы (курсы по выбору)  МКОУ СОШ №1</w:t>
            </w:r>
          </w:p>
        </w:tc>
      </w:tr>
      <w:tr w:rsidR="00B83933" w:rsidTr="004057D7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Элективный курс по биологии  -</w:t>
            </w: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ЕГЭ (повышенный уровень)</w:t>
            </w:r>
          </w:p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Элективный курс по  химии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3933" w:rsidTr="004057D7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Элективный курс по химии -</w:t>
            </w: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ЕГЭ (повышенный уровень)</w:t>
            </w:r>
          </w:p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Элективный курс по истории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3933" w:rsidTr="004057D7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хореографии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Элективный курс по обществознанию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3933" w:rsidTr="004057D7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начальной  военной  подготовке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Элективный курс по  английскому языку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3933" w:rsidTr="004057D7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33" w:rsidRPr="00B83933" w:rsidRDefault="00B83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Элективный курс по немецкому языку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33" w:rsidRPr="00B83933" w:rsidRDefault="00B83933" w:rsidP="00FF0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3933" w:rsidTr="00353E50">
        <w:tc>
          <w:tcPr>
            <w:tcW w:w="108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933" w:rsidRPr="00353E50" w:rsidRDefault="00B83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607E" w:rsidRDefault="00FD607E"/>
    <w:p w:rsidR="005539EE" w:rsidRDefault="005539EE"/>
    <w:p w:rsidR="005539EE" w:rsidRDefault="005539EE"/>
    <w:p w:rsidR="005539EE" w:rsidRDefault="005539EE"/>
    <w:p w:rsidR="005539EE" w:rsidRDefault="005539EE"/>
    <w:p w:rsidR="005539EE" w:rsidRDefault="005539EE"/>
    <w:p w:rsidR="005539EE" w:rsidRDefault="005539EE"/>
    <w:p w:rsidR="005539EE" w:rsidRDefault="005539EE"/>
    <w:p w:rsidR="005539EE" w:rsidRDefault="005539EE"/>
    <w:p w:rsidR="005539EE" w:rsidRDefault="005539EE"/>
    <w:p w:rsidR="005539EE" w:rsidRDefault="005539EE"/>
    <w:p w:rsidR="005539EE" w:rsidRDefault="005539EE"/>
    <w:p w:rsidR="005539EE" w:rsidRDefault="005539EE"/>
    <w:p w:rsidR="005539EE" w:rsidRDefault="005539EE"/>
    <w:p w:rsidR="005539EE" w:rsidRDefault="005539EE"/>
    <w:sectPr w:rsidR="005539EE" w:rsidSect="00353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048"/>
    <w:multiLevelType w:val="hybridMultilevel"/>
    <w:tmpl w:val="04DA69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7C3A"/>
    <w:multiLevelType w:val="hybridMultilevel"/>
    <w:tmpl w:val="42B4447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59C"/>
    <w:rsid w:val="00064954"/>
    <w:rsid w:val="00353E50"/>
    <w:rsid w:val="00514694"/>
    <w:rsid w:val="0053624D"/>
    <w:rsid w:val="005539EE"/>
    <w:rsid w:val="005C6DAE"/>
    <w:rsid w:val="00732F89"/>
    <w:rsid w:val="0075259C"/>
    <w:rsid w:val="0078632F"/>
    <w:rsid w:val="00A6430E"/>
    <w:rsid w:val="00B83933"/>
    <w:rsid w:val="00C97931"/>
    <w:rsid w:val="00CD6598"/>
    <w:rsid w:val="00E4003F"/>
    <w:rsid w:val="00FD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5259C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5259C"/>
    <w:rPr>
      <w:sz w:val="20"/>
      <w:szCs w:val="20"/>
    </w:rPr>
  </w:style>
  <w:style w:type="paragraph" w:styleId="a5">
    <w:name w:val="List Paragraph"/>
    <w:basedOn w:val="a"/>
    <w:uiPriority w:val="34"/>
    <w:qFormat/>
    <w:rsid w:val="0075259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5259C"/>
    <w:rPr>
      <w:sz w:val="16"/>
      <w:szCs w:val="16"/>
    </w:rPr>
  </w:style>
  <w:style w:type="table" w:styleId="a7">
    <w:name w:val="Table Grid"/>
    <w:basedOn w:val="a1"/>
    <w:uiPriority w:val="59"/>
    <w:rsid w:val="00752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59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752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D233-305B-4E10-8208-A0C1EEB4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2001-12-31T21:40:00Z</dcterms:created>
  <dcterms:modified xsi:type="dcterms:W3CDTF">2001-12-31T21:40:00Z</dcterms:modified>
</cp:coreProperties>
</file>