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3" w:rsidRPr="008514B5" w:rsidRDefault="008A154F">
      <w:pPr>
        <w:rPr>
          <w:rFonts w:ascii="Times New Roman" w:hAnsi="Times New Roman" w:cs="Times New Roman"/>
          <w:b/>
          <w:sz w:val="28"/>
          <w:szCs w:val="28"/>
        </w:rPr>
      </w:pPr>
      <w:r w:rsidRPr="008514B5">
        <w:rPr>
          <w:rFonts w:ascii="Times New Roman" w:hAnsi="Times New Roman" w:cs="Times New Roman"/>
          <w:b/>
          <w:sz w:val="28"/>
          <w:szCs w:val="28"/>
        </w:rPr>
        <w:t>План работы региональной инновационной площадки МКОУ СОШ №3 г</w:t>
      </w:r>
      <w:proofErr w:type="gramStart"/>
      <w:r w:rsidRPr="008514B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514B5">
        <w:rPr>
          <w:rFonts w:ascii="Times New Roman" w:hAnsi="Times New Roman" w:cs="Times New Roman"/>
          <w:b/>
          <w:sz w:val="28"/>
          <w:szCs w:val="28"/>
        </w:rPr>
        <w:t>уровикино 2015-2016 учебный год</w:t>
      </w:r>
    </w:p>
    <w:tbl>
      <w:tblPr>
        <w:tblStyle w:val="a3"/>
        <w:tblW w:w="15701" w:type="dxa"/>
        <w:tblLook w:val="04A0"/>
      </w:tblPr>
      <w:tblGrid>
        <w:gridCol w:w="2321"/>
        <w:gridCol w:w="6495"/>
        <w:gridCol w:w="1796"/>
        <w:gridCol w:w="2981"/>
        <w:gridCol w:w="2108"/>
      </w:tblGrid>
      <w:tr w:rsidR="008A154F" w:rsidRPr="00300740" w:rsidTr="00300740">
        <w:tc>
          <w:tcPr>
            <w:tcW w:w="2321" w:type="dxa"/>
          </w:tcPr>
          <w:p w:rsidR="008A154F" w:rsidRPr="00300740" w:rsidRDefault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6495" w:type="dxa"/>
          </w:tcPr>
          <w:p w:rsidR="008A154F" w:rsidRPr="00300740" w:rsidRDefault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8A154F" w:rsidRPr="00300740" w:rsidRDefault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81" w:type="dxa"/>
          </w:tcPr>
          <w:p w:rsidR="008A154F" w:rsidRPr="00300740" w:rsidRDefault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08" w:type="dxa"/>
          </w:tcPr>
          <w:p w:rsidR="008A154F" w:rsidRPr="00300740" w:rsidRDefault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7C2D7D" w:rsidRPr="00300740" w:rsidTr="009F3906">
        <w:tc>
          <w:tcPr>
            <w:tcW w:w="15701" w:type="dxa"/>
            <w:gridSpan w:val="5"/>
          </w:tcPr>
          <w:p w:rsidR="007C2D7D" w:rsidRPr="00300740" w:rsidRDefault="007C2D7D" w:rsidP="0088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="000B09D7"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контента</w:t>
            </w:r>
            <w:proofErr w:type="spellEnd"/>
            <w:r w:rsidR="000B09D7"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</w:t>
            </w:r>
            <w:r w:rsidR="00887734"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 образовательной среды школы </w:t>
            </w:r>
            <w:r w:rsidR="000B09D7"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математике, географии, биологии, информатике, физике и предметам начальной школы</w:t>
            </w:r>
            <w:r w:rsidR="000B09D7"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схемы содержания учебного предмета</w:t>
            </w:r>
          </w:p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  <w:vMerge w:val="restart"/>
          </w:tcPr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биологии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Л.Н.- учитель физики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начальных классов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А.А.- учитель информатики</w:t>
            </w:r>
          </w:p>
          <w:p w:rsidR="00887734" w:rsidRPr="00300740" w:rsidRDefault="00887734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ресурсного обеспечения </w:t>
            </w:r>
          </w:p>
          <w:p w:rsidR="007C2D7D" w:rsidRPr="00300740" w:rsidRDefault="007C2D7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1" w:type="dxa"/>
            <w:vMerge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информационно- образовательной среды</w:t>
            </w:r>
          </w:p>
          <w:p w:rsidR="007C2D7D" w:rsidRPr="00300740" w:rsidRDefault="007C2D7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vMerge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</w:t>
            </w:r>
            <w:r w:rsidR="000B09D7"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сервере школы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vMerge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9F3906">
        <w:tc>
          <w:tcPr>
            <w:tcW w:w="15701" w:type="dxa"/>
            <w:gridSpan w:val="5"/>
          </w:tcPr>
          <w:p w:rsidR="007C2D7D" w:rsidRPr="00300740" w:rsidRDefault="007C2D7D" w:rsidP="009F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методических рекомендаций по проектированию образовательного процесса с использованием  компонентов  ИОС </w:t>
            </w: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учебных задач по математике</w:t>
            </w:r>
          </w:p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981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открытых уроков с использованием ЭОР</w:t>
            </w:r>
          </w:p>
          <w:p w:rsidR="007C2D7D" w:rsidRPr="00300740" w:rsidRDefault="007C2D7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2981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мастер- классов по проблеме проектирования современного урока в рамках требований ФГОС второго поколения</w:t>
            </w:r>
          </w:p>
          <w:p w:rsidR="007C2D7D" w:rsidRPr="00300740" w:rsidRDefault="007C2D7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1" w:type="dxa"/>
          </w:tcPr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биологии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Л.Н.- учитель физики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начальных классов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7C2D7D" w:rsidRPr="00300740" w:rsidRDefault="007C2D7D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А.А.- учитель информатики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 w:rsidP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7C2D7D" w:rsidRPr="00300740" w:rsidRDefault="007C2D7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1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7D" w:rsidRPr="00300740" w:rsidTr="00300740">
        <w:tc>
          <w:tcPr>
            <w:tcW w:w="8816" w:type="dxa"/>
            <w:gridSpan w:val="2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страницах СМИ</w:t>
            </w:r>
          </w:p>
        </w:tc>
        <w:tc>
          <w:tcPr>
            <w:tcW w:w="1796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1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7C2D7D" w:rsidRPr="00300740" w:rsidRDefault="007C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34" w:rsidRPr="00300740" w:rsidTr="00300740">
        <w:tc>
          <w:tcPr>
            <w:tcW w:w="8816" w:type="dxa"/>
            <w:gridSpan w:val="2"/>
          </w:tcPr>
          <w:p w:rsidR="00887734" w:rsidRPr="00300740" w:rsidRDefault="00887734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межрайонном конкурсе учебных и педагогических проектов с использованием 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«Горизонты открытий»</w:t>
            </w:r>
          </w:p>
        </w:tc>
        <w:tc>
          <w:tcPr>
            <w:tcW w:w="1796" w:type="dxa"/>
          </w:tcPr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981" w:type="dxa"/>
          </w:tcPr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2108" w:type="dxa"/>
          </w:tcPr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Чернышковский</w:t>
            </w:r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34" w:rsidRPr="00300740" w:rsidRDefault="008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районы области</w:t>
            </w:r>
          </w:p>
        </w:tc>
      </w:tr>
      <w:tr w:rsidR="00D45D7A" w:rsidRPr="00300740" w:rsidTr="009F3906">
        <w:tc>
          <w:tcPr>
            <w:tcW w:w="15701" w:type="dxa"/>
            <w:gridSpan w:val="5"/>
          </w:tcPr>
          <w:p w:rsidR="00D45D7A" w:rsidRPr="00300740" w:rsidRDefault="00D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остаточных знаний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2-9 сентября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критического мышления учащихся 2,3, 7,8, 9 классов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 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логических способностей учащихся на уроках математики в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 классах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мотивационных предметных предпочтений в 7.8,9 классах</w:t>
            </w: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к государственной итоговой аттестации 9 и 11 классов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математики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 – учитель математики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С.Б. –учитель русского языка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Долгокирова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качества знаний</w:t>
            </w: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8816" w:type="dxa"/>
            <w:gridSpan w:val="2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качества знаний 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9F3906">
        <w:tc>
          <w:tcPr>
            <w:tcW w:w="15701" w:type="dxa"/>
            <w:gridSpan w:val="5"/>
          </w:tcPr>
          <w:p w:rsidR="00D45D7A" w:rsidRPr="00300740" w:rsidRDefault="00D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</w:t>
            </w:r>
          </w:p>
        </w:tc>
      </w:tr>
      <w:tr w:rsidR="00D45D7A" w:rsidRPr="00300740" w:rsidTr="00300740">
        <w:tc>
          <w:tcPr>
            <w:tcW w:w="232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Default="00D45D7A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курса дистанционного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обучения по информатике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D7A" w:rsidRPr="00300740" w:rsidRDefault="00D45D7A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9F3906">
        <w:tc>
          <w:tcPr>
            <w:tcW w:w="15701" w:type="dxa"/>
            <w:gridSpan w:val="5"/>
          </w:tcPr>
          <w:p w:rsidR="00D45D7A" w:rsidRPr="00300740" w:rsidRDefault="00D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Транслирование опыта в педагогическое сообщество</w:t>
            </w:r>
          </w:p>
        </w:tc>
      </w:tr>
      <w:tr w:rsidR="00D45D7A" w:rsidRPr="00300740" w:rsidTr="00300740">
        <w:tc>
          <w:tcPr>
            <w:tcW w:w="2321" w:type="dxa"/>
            <w:vMerge w:val="restart"/>
          </w:tcPr>
          <w:p w:rsidR="00D45D7A" w:rsidRPr="00300740" w:rsidRDefault="00D45D7A" w:rsidP="008A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с обобщением опыта по использованию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 Т.В.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Областная педагогическая конференция</w:t>
            </w:r>
          </w:p>
          <w:p w:rsidR="00D45D7A" w:rsidRPr="00300740" w:rsidRDefault="00D45D7A" w:rsidP="0030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физики»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 w:rsidP="008A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 на 4-й межрегиональной  с международным участием научно- практической конференции  в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 Котово в формате ВКС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«Современный урок информатики: актуальные вопросы преподавания (содержание, технологии, средства)»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МОУ СОШ №33 г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  <w:p w:rsidR="00D45D7A" w:rsidRPr="00300740" w:rsidRDefault="00D45D7A" w:rsidP="002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латова А.А.- учитель 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RPr="00300740" w:rsidTr="00300740">
        <w:tc>
          <w:tcPr>
            <w:tcW w:w="2321" w:type="dxa"/>
            <w:vMerge/>
          </w:tcPr>
          <w:p w:rsidR="006D151D" w:rsidRPr="00300740" w:rsidRDefault="006D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6D151D" w:rsidRPr="00300740" w:rsidRDefault="006D151D" w:rsidP="006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математики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6D151D" w:rsidRPr="00300740" w:rsidRDefault="006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</w:tcPr>
          <w:p w:rsidR="006D151D" w:rsidRPr="00300740" w:rsidRDefault="006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С.Х. – учитель математики </w:t>
            </w:r>
          </w:p>
        </w:tc>
        <w:tc>
          <w:tcPr>
            <w:tcW w:w="2108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2F6976">
        <w:trPr>
          <w:trHeight w:val="620"/>
        </w:trPr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vMerge w:val="restart"/>
          </w:tcPr>
          <w:p w:rsidR="00D45D7A" w:rsidRPr="00300740" w:rsidRDefault="00D45D7A" w:rsidP="002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начальной школы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№7</w:t>
            </w:r>
          </w:p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rPr>
          <w:trHeight w:val="619"/>
        </w:trPr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vMerge/>
          </w:tcPr>
          <w:p w:rsidR="00D45D7A" w:rsidRPr="00300740" w:rsidRDefault="00D45D7A" w:rsidP="002F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№9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rPr>
          <w:trHeight w:val="619"/>
        </w:trPr>
        <w:tc>
          <w:tcPr>
            <w:tcW w:w="2321" w:type="dxa"/>
            <w:vMerge w:val="restart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 w:rsidP="002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дисциплин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№101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Т.В.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rPr>
          <w:trHeight w:val="619"/>
        </w:trPr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 w:rsidP="00D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истории, обществознания, географии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№9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Т.А.- учитель истории и обществознания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RPr="00300740" w:rsidTr="00300740">
        <w:tc>
          <w:tcPr>
            <w:tcW w:w="2321" w:type="dxa"/>
            <w:vMerge w:val="restart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7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649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Межрайонный  конкурс учебных и педагогических проектов с использованием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«Горизонты открытий»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28 ноября 2015г</w:t>
            </w: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и учащиеся близлежащих районов области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2F6976" w:rsidRDefault="00D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площадок «Путь к успеху»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2015-октябрь 2016</w:t>
            </w: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начальной школе</w:t>
            </w:r>
          </w:p>
        </w:tc>
        <w:tc>
          <w:tcPr>
            <w:tcW w:w="2108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«Цифровая школа в 21 веке»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ВГАПО 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806AE" w:rsidRDefault="00D45D7A" w:rsidP="0038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педагогического творчества на страницах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38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8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D45D7A" w:rsidRPr="003806AE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январь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С.Х.- ответственный организатор</w:t>
            </w:r>
          </w:p>
        </w:tc>
        <w:tc>
          <w:tcPr>
            <w:tcW w:w="2108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Default="00D45D7A" w:rsidP="0038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итогам конкурса «Цифровая школа в 21 веке»</w:t>
            </w:r>
          </w:p>
        </w:tc>
        <w:tc>
          <w:tcPr>
            <w:tcW w:w="1796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8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ВГАПО</w:t>
            </w:r>
          </w:p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 w:val="restart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Семинары, </w:t>
            </w:r>
            <w:proofErr w:type="spellStart"/>
            <w:r w:rsidRPr="0030074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649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методобъединения РИП: «Эффективная практика использования ИКТ в образовательном процессе на уроках математики»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МОУ СОШ №33 г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олгограда 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уровикино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С.Х.- учителя математики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РИП: «Эффективная практика использования ИКТ в образовательном процессе на уроках физики, химии, биологии»</w:t>
            </w:r>
          </w:p>
        </w:tc>
        <w:tc>
          <w:tcPr>
            <w:tcW w:w="1796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МОУ лицей №7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  <w:r w:rsidR="009F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уровикино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 Т.В.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Л.А.- учитель химии </w:t>
            </w:r>
          </w:p>
        </w:tc>
        <w:tc>
          <w:tcPr>
            <w:tcW w:w="2108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Виртуальный день открытых дверей РИП по теме «Информационно- образовательная среда как ресурс обеспечения качества образования в условиях реализации ФГОС»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1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руководителей ОУ «Индивидуализация образовательного процесса как средство реализации ФГОС нового поколения»</w:t>
            </w:r>
          </w:p>
        </w:tc>
        <w:tc>
          <w:tcPr>
            <w:tcW w:w="1796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1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Н.В.- директор школы</w:t>
            </w:r>
          </w:p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108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45D7A" w:rsidRPr="00300740" w:rsidTr="00300740">
        <w:tc>
          <w:tcPr>
            <w:tcW w:w="2321" w:type="dxa"/>
            <w:vMerge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учебного процесса с использованием ЭОР. Учебная компьютерная презентация.</w:t>
            </w:r>
          </w:p>
        </w:tc>
        <w:tc>
          <w:tcPr>
            <w:tcW w:w="1796" w:type="dxa"/>
          </w:tcPr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1" w:type="dxa"/>
          </w:tcPr>
          <w:p w:rsidR="00D45D7A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D45D7A" w:rsidRPr="00300740" w:rsidRDefault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8" w:type="dxa"/>
          </w:tcPr>
          <w:p w:rsidR="00D45D7A" w:rsidRPr="00300740" w:rsidRDefault="00D45D7A" w:rsidP="00D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8A154F" w:rsidRDefault="008A154F">
      <w:pPr>
        <w:rPr>
          <w:rFonts w:ascii="Times New Roman" w:hAnsi="Times New Roman" w:cs="Times New Roman"/>
          <w:sz w:val="24"/>
          <w:szCs w:val="24"/>
        </w:rPr>
      </w:pPr>
    </w:p>
    <w:p w:rsidR="008514B5" w:rsidRDefault="008514B5" w:rsidP="008514B5">
      <w:pPr>
        <w:rPr>
          <w:rFonts w:ascii="Times New Roman" w:hAnsi="Times New Roman" w:cs="Times New Roman"/>
          <w:b/>
          <w:sz w:val="24"/>
          <w:szCs w:val="24"/>
        </w:rPr>
      </w:pPr>
      <w:r w:rsidRPr="008514B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региональной инновационной площадки МКОУ СОШ №3 г</w:t>
      </w:r>
      <w:proofErr w:type="gramStart"/>
      <w:r w:rsidRPr="008514B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514B5">
        <w:rPr>
          <w:rFonts w:ascii="Times New Roman" w:hAnsi="Times New Roman" w:cs="Times New Roman"/>
          <w:b/>
          <w:sz w:val="24"/>
          <w:szCs w:val="24"/>
        </w:rPr>
        <w:t>уровикино 2015-2016 учебный год (по месяцам)</w:t>
      </w:r>
    </w:p>
    <w:p w:rsidR="008514B5" w:rsidRPr="008514B5" w:rsidRDefault="00FC7FA5" w:rsidP="00851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Style w:val="a3"/>
        <w:tblW w:w="15984" w:type="dxa"/>
        <w:tblLook w:val="04A0"/>
      </w:tblPr>
      <w:tblGrid>
        <w:gridCol w:w="7338"/>
        <w:gridCol w:w="4819"/>
        <w:gridCol w:w="3827"/>
      </w:tblGrid>
      <w:tr w:rsidR="00FC7FA5" w:rsidTr="003506DF">
        <w:tc>
          <w:tcPr>
            <w:tcW w:w="7338" w:type="dxa"/>
          </w:tcPr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</w:tcPr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FC7FA5" w:rsidTr="003506DF">
        <w:tc>
          <w:tcPr>
            <w:tcW w:w="7338" w:type="dxa"/>
          </w:tcPr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схемы содержания учебного предмета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биологии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Л.Н.- учитель физики</w:t>
            </w:r>
          </w:p>
          <w:p w:rsidR="00FC7FA5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начальных классов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23235" w:rsidRPr="00300740" w:rsidRDefault="0042323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А.А.- учитель информатики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</w:tc>
        <w:tc>
          <w:tcPr>
            <w:tcW w:w="3827" w:type="dxa"/>
          </w:tcPr>
          <w:p w:rsidR="00FC7FA5" w:rsidRDefault="00FC7FA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FC7FA5" w:rsidRDefault="00FC7FA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7 класс </w:t>
            </w:r>
          </w:p>
          <w:p w:rsidR="00FC7FA5" w:rsidRDefault="00FC7FA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  <w:p w:rsidR="00423235" w:rsidRDefault="0042323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  <w:p w:rsidR="00423235" w:rsidRDefault="0042323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A5" w:rsidRDefault="00FC7FA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A5" w:rsidTr="003506DF">
        <w:tc>
          <w:tcPr>
            <w:tcW w:w="7338" w:type="dxa"/>
          </w:tcPr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FC7FA5" w:rsidRPr="00300740" w:rsidRDefault="00FC7FA5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C7FA5" w:rsidRDefault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827" w:type="dxa"/>
          </w:tcPr>
          <w:p w:rsidR="00FC7FA5" w:rsidRDefault="00FC7FA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7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дроби и проценты, раскрытие скобок)</w:t>
            </w:r>
          </w:p>
          <w:p w:rsidR="00423235" w:rsidRDefault="00423235" w:rsidP="00FC7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DF" w:rsidTr="003506DF">
        <w:tc>
          <w:tcPr>
            <w:tcW w:w="7338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межрайонном конкурсе учебных и педагогических проектов с использованием 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«Горизонты открытий»</w:t>
            </w:r>
          </w:p>
        </w:tc>
        <w:tc>
          <w:tcPr>
            <w:tcW w:w="4819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3827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разработано</w:t>
            </w:r>
          </w:p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разосланы по районам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остаточных знаний</w:t>
            </w:r>
          </w:p>
        </w:tc>
        <w:tc>
          <w:tcPr>
            <w:tcW w:w="4819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3827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проанализированы</w:t>
            </w:r>
          </w:p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поставлены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критического мышления учащихся 2,3, 7,8, 9 классов</w:t>
            </w:r>
          </w:p>
        </w:tc>
        <w:tc>
          <w:tcPr>
            <w:tcW w:w="4819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</w:t>
            </w:r>
          </w:p>
        </w:tc>
        <w:tc>
          <w:tcPr>
            <w:tcW w:w="3827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анализ результатов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логических способностей учащихся на уроках математики в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 классах</w:t>
            </w:r>
          </w:p>
        </w:tc>
        <w:tc>
          <w:tcPr>
            <w:tcW w:w="4819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</w:t>
            </w:r>
          </w:p>
        </w:tc>
        <w:tc>
          <w:tcPr>
            <w:tcW w:w="3827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анализ результатов</w:t>
            </w:r>
          </w:p>
        </w:tc>
      </w:tr>
      <w:tr w:rsidR="003506DF" w:rsidTr="003506DF">
        <w:tc>
          <w:tcPr>
            <w:tcW w:w="7338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мотивационных предметных предпочтений в 7.8,9 классах</w:t>
            </w:r>
          </w:p>
        </w:tc>
        <w:tc>
          <w:tcPr>
            <w:tcW w:w="4819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педагог психолог</w:t>
            </w:r>
          </w:p>
        </w:tc>
        <w:tc>
          <w:tcPr>
            <w:tcW w:w="3827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анализ результатов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Районная педагогическая конференция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с обобщением опыта по использованию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</w:t>
            </w:r>
          </w:p>
        </w:tc>
        <w:tc>
          <w:tcPr>
            <w:tcW w:w="4819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Т.В.</w:t>
            </w:r>
          </w:p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</w:tc>
        <w:tc>
          <w:tcPr>
            <w:tcW w:w="3827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материалы выступлений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Областная педагогическая конференция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 видеоматериалов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физики»</w:t>
            </w:r>
          </w:p>
        </w:tc>
        <w:tc>
          <w:tcPr>
            <w:tcW w:w="4819" w:type="dxa"/>
          </w:tcPr>
          <w:p w:rsidR="003506DF" w:rsidRDefault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материалы выступлений</w:t>
            </w:r>
          </w:p>
        </w:tc>
      </w:tr>
      <w:tr w:rsidR="003506DF" w:rsidTr="003506DF">
        <w:tc>
          <w:tcPr>
            <w:tcW w:w="7338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инновационных площадок «Путь к успеху»</w:t>
            </w:r>
          </w:p>
        </w:tc>
        <w:tc>
          <w:tcPr>
            <w:tcW w:w="4819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начальной школе</w:t>
            </w:r>
          </w:p>
        </w:tc>
        <w:tc>
          <w:tcPr>
            <w:tcW w:w="3827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по подготовке конкурсного материала</w:t>
            </w:r>
          </w:p>
        </w:tc>
      </w:tr>
    </w:tbl>
    <w:p w:rsidR="008514B5" w:rsidRDefault="003506DF">
      <w:pPr>
        <w:rPr>
          <w:rFonts w:ascii="Times New Roman" w:hAnsi="Times New Roman" w:cs="Times New Roman"/>
          <w:b/>
          <w:sz w:val="24"/>
          <w:szCs w:val="24"/>
        </w:rPr>
      </w:pPr>
      <w:r w:rsidRPr="003506D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3506DF" w:rsidTr="009F3906">
        <w:tc>
          <w:tcPr>
            <w:tcW w:w="6345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3506DF" w:rsidTr="009F3906">
        <w:tc>
          <w:tcPr>
            <w:tcW w:w="6345" w:type="dxa"/>
          </w:tcPr>
          <w:p w:rsidR="003506DF" w:rsidRPr="00300740" w:rsidRDefault="003506DF" w:rsidP="003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биологии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Л.Н.- учитель физики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начальных классов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А.А.- учитель информатики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</w:tc>
        <w:tc>
          <w:tcPr>
            <w:tcW w:w="4111" w:type="dxa"/>
          </w:tcPr>
          <w:p w:rsidR="003506DF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презентации к урокам математики 7 класс и тренажеры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презентации по всему курсу 8 класса биология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видеоматериалы по теме «Механическое движение» и «Давление» 7 класс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презентации по курсу 5 класса география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Подобраны видеоматериалы по математике 2 класс тема «Величины»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тренажеры по теме «Таблица умножения» 2 класс</w:t>
            </w:r>
          </w:p>
          <w:p w:rsidR="00423235" w:rsidRDefault="00423235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DF" w:rsidTr="009F3906">
        <w:tc>
          <w:tcPr>
            <w:tcW w:w="6345" w:type="dxa"/>
          </w:tcPr>
          <w:p w:rsidR="00904998" w:rsidRPr="00300740" w:rsidRDefault="00904998" w:rsidP="009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учебных задач по математике</w:t>
            </w:r>
          </w:p>
          <w:p w:rsidR="003506DF" w:rsidRPr="00300740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4998" w:rsidRPr="00300740" w:rsidRDefault="00904998" w:rsidP="009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3506DF" w:rsidRDefault="003506D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6DF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частично система учебных для 6 класса по теме «Дроби»</w:t>
            </w:r>
          </w:p>
        </w:tc>
      </w:tr>
      <w:tr w:rsidR="00904998" w:rsidTr="009F3906">
        <w:tc>
          <w:tcPr>
            <w:tcW w:w="6345" w:type="dxa"/>
          </w:tcPr>
          <w:p w:rsidR="00904998" w:rsidRPr="00300740" w:rsidRDefault="00904998" w:rsidP="009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111" w:type="dxa"/>
          </w:tcPr>
          <w:p w:rsidR="00904998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разработаны по разделам «Население мира» и « Страны мира» география 10 класс</w:t>
            </w:r>
          </w:p>
          <w:p w:rsidR="00C17EAF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по теме «Числа от 1 до 10» класс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  <w:p w:rsidR="00C17EAF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98" w:rsidTr="009F3906">
        <w:tc>
          <w:tcPr>
            <w:tcW w:w="6345" w:type="dxa"/>
          </w:tcPr>
          <w:p w:rsidR="00904998" w:rsidRPr="00300740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к государственной итоговой аттестации 9 и 11 классов</w:t>
            </w:r>
          </w:p>
        </w:tc>
        <w:tc>
          <w:tcPr>
            <w:tcW w:w="5387" w:type="dxa"/>
          </w:tcPr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русского языка 9 и 11 классов</w:t>
            </w:r>
          </w:p>
        </w:tc>
        <w:tc>
          <w:tcPr>
            <w:tcW w:w="4111" w:type="dxa"/>
          </w:tcPr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подготовлен</w:t>
            </w:r>
          </w:p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по ликвидации пробелов</w:t>
            </w:r>
          </w:p>
        </w:tc>
      </w:tr>
      <w:tr w:rsidR="00904998" w:rsidTr="009F3906">
        <w:tc>
          <w:tcPr>
            <w:tcW w:w="6345" w:type="dxa"/>
          </w:tcPr>
          <w:p w:rsidR="00904998" w:rsidRPr="00300740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 на 4-й межрегиональной  с международным участием научно- практической конференции  в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. Котово в формате 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5387" w:type="dxa"/>
          </w:tcPr>
          <w:p w:rsidR="00904998" w:rsidRPr="00300740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С.Х.- учитель математики</w:t>
            </w:r>
          </w:p>
        </w:tc>
        <w:tc>
          <w:tcPr>
            <w:tcW w:w="4111" w:type="dxa"/>
          </w:tcPr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проведен в гимназии №16</w:t>
            </w:r>
          </w:p>
        </w:tc>
      </w:tr>
      <w:tr w:rsidR="00904998" w:rsidTr="009F3906">
        <w:tc>
          <w:tcPr>
            <w:tcW w:w="6345" w:type="dxa"/>
          </w:tcPr>
          <w:p w:rsidR="00904998" w:rsidRPr="00300740" w:rsidRDefault="00904998" w:rsidP="009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открытых уроков с использованием ЭОР</w:t>
            </w:r>
          </w:p>
          <w:p w:rsidR="00904998" w:rsidRPr="00300740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4998" w:rsidRDefault="00904998" w:rsidP="009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С.Б.- учитель русского языка</w:t>
            </w:r>
          </w:p>
        </w:tc>
        <w:tc>
          <w:tcPr>
            <w:tcW w:w="4111" w:type="dxa"/>
          </w:tcPr>
          <w:p w:rsidR="00904998" w:rsidRDefault="00904998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проведен урок русского языка в 11 классе в рамках районного семинара РМО</w:t>
            </w:r>
          </w:p>
        </w:tc>
      </w:tr>
    </w:tbl>
    <w:p w:rsidR="003506DF" w:rsidRDefault="003506DF">
      <w:pPr>
        <w:rPr>
          <w:rFonts w:ascii="Times New Roman" w:hAnsi="Times New Roman" w:cs="Times New Roman"/>
          <w:b/>
          <w:sz w:val="24"/>
          <w:szCs w:val="24"/>
        </w:rPr>
      </w:pPr>
    </w:p>
    <w:p w:rsidR="00904998" w:rsidRDefault="00D45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D45D7A" w:rsidTr="009F3906">
        <w:tc>
          <w:tcPr>
            <w:tcW w:w="6345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D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информационно- образовательной среды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Тахтарова 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С.Х.-учитель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биологии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Л.Н.- учитель физики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Т.В.- учитель начальных классов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А.А.- учитель информатики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</w:t>
            </w:r>
          </w:p>
        </w:tc>
        <w:tc>
          <w:tcPr>
            <w:tcW w:w="4111" w:type="dxa"/>
          </w:tcPr>
          <w:p w:rsidR="00D45D7A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подготовка к формированию банка данных в ЕИС</w:t>
            </w: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5D7A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Тахтарова Т.В. </w:t>
            </w:r>
          </w:p>
          <w:p w:rsidR="00C17EAF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AF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2B4469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69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2B4469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D7A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«Алгебраический способ решения задач»</w:t>
            </w:r>
          </w:p>
          <w:p w:rsidR="00C17EAF" w:rsidRDefault="00C17EAF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2B4469">
              <w:rPr>
                <w:rFonts w:ascii="Times New Roman" w:hAnsi="Times New Roman" w:cs="Times New Roman"/>
                <w:sz w:val="24"/>
                <w:szCs w:val="24"/>
              </w:rPr>
              <w:t>Деление с остатком» 2 класс</w:t>
            </w:r>
          </w:p>
          <w:p w:rsidR="002B4469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«Зарубежная Азия» 11 класс</w:t>
            </w:r>
          </w:p>
          <w:p w:rsidR="002B4469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учебных задач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6 класса и 11 класса</w:t>
            </w:r>
          </w:p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курса дистанционного 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обучения по информатике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300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информатики</w:t>
            </w:r>
          </w:p>
        </w:tc>
        <w:tc>
          <w:tcPr>
            <w:tcW w:w="4111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«Современный урок информатики: актуальные вопросы преподавания (содержание, технологии, средства)»</w:t>
            </w: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информатики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начальной школы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информатики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6D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</w:t>
            </w:r>
            <w:r w:rsidR="009F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С.Х.- учитель математики</w:t>
            </w:r>
          </w:p>
        </w:tc>
        <w:tc>
          <w:tcPr>
            <w:tcW w:w="4111" w:type="dxa"/>
          </w:tcPr>
          <w:p w:rsidR="006D151D" w:rsidRDefault="002B4469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Межрайонный  конкурс учебных и педагогических проектов с использованием ИК</w:t>
            </w:r>
            <w:proofErr w:type="gramStart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«Горизонты открытий»</w:t>
            </w: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Учителя и учащиеся близлежащих районов области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«Цифровая школа в 21 веке»</w:t>
            </w: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Pr="003806AE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педагогического творчества на страницах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38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8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7A" w:rsidTr="009F3906">
        <w:tc>
          <w:tcPr>
            <w:tcW w:w="6345" w:type="dxa"/>
          </w:tcPr>
          <w:p w:rsidR="00D45D7A" w:rsidRPr="00300740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по теме «Организация современного учебного процесса с использованием ЭОР. Учебная компьютерная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387" w:type="dxa"/>
          </w:tcPr>
          <w:p w:rsidR="00D45D7A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С.Х.</w:t>
            </w:r>
          </w:p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11" w:type="dxa"/>
          </w:tcPr>
          <w:p w:rsidR="00D45D7A" w:rsidRDefault="00D45D7A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D7A" w:rsidRPr="003506DF" w:rsidRDefault="00D45D7A">
      <w:pPr>
        <w:rPr>
          <w:rFonts w:ascii="Times New Roman" w:hAnsi="Times New Roman" w:cs="Times New Roman"/>
          <w:b/>
          <w:sz w:val="24"/>
          <w:szCs w:val="24"/>
        </w:rPr>
      </w:pPr>
    </w:p>
    <w:p w:rsidR="008514B5" w:rsidRDefault="006D151D">
      <w:pPr>
        <w:rPr>
          <w:rFonts w:ascii="Times New Roman" w:hAnsi="Times New Roman" w:cs="Times New Roman"/>
          <w:b/>
          <w:sz w:val="24"/>
          <w:szCs w:val="24"/>
        </w:rPr>
      </w:pPr>
      <w:r w:rsidRPr="006D151D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6D151D" w:rsidTr="009F3906">
        <w:tc>
          <w:tcPr>
            <w:tcW w:w="6345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ИОС 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 сервере школы</w:t>
            </w:r>
          </w:p>
        </w:tc>
        <w:tc>
          <w:tcPr>
            <w:tcW w:w="5387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педагогического творчества на страницах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38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5387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к государственной итоговой аттестации 9 и 11 классов</w:t>
            </w:r>
          </w:p>
        </w:tc>
        <w:tc>
          <w:tcPr>
            <w:tcW w:w="5387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классах, 5-8 и 10 классах</w:t>
            </w:r>
          </w:p>
        </w:tc>
        <w:tc>
          <w:tcPr>
            <w:tcW w:w="5387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1D" w:rsidRDefault="006D151D">
      <w:pPr>
        <w:rPr>
          <w:rFonts w:ascii="Times New Roman" w:hAnsi="Times New Roman" w:cs="Times New Roman"/>
          <w:b/>
          <w:sz w:val="24"/>
          <w:szCs w:val="24"/>
        </w:rPr>
      </w:pPr>
    </w:p>
    <w:p w:rsidR="006D151D" w:rsidRDefault="006D1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6D151D" w:rsidTr="009F3906">
        <w:tc>
          <w:tcPr>
            <w:tcW w:w="6345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руководителей ОУ «Индивидуализация образовательного процесса как средство реализации ФГОС нового поколения»</w:t>
            </w:r>
          </w:p>
        </w:tc>
        <w:tc>
          <w:tcPr>
            <w:tcW w:w="5387" w:type="dxa"/>
          </w:tcPr>
          <w:p w:rsidR="006D151D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1D" w:rsidTr="009F3906">
        <w:tc>
          <w:tcPr>
            <w:tcW w:w="6345" w:type="dxa"/>
          </w:tcPr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6D151D" w:rsidRPr="00300740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151D" w:rsidRDefault="006D151D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806AE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участия  во Всероссийском фестивале педагогического творчества на страницах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38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8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Default="008A2121" w:rsidP="008A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материалов конференций в СМИ</w:t>
            </w: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1D" w:rsidRDefault="006D151D">
      <w:pPr>
        <w:rPr>
          <w:rFonts w:ascii="Times New Roman" w:hAnsi="Times New Roman" w:cs="Times New Roman"/>
          <w:b/>
          <w:sz w:val="24"/>
          <w:szCs w:val="24"/>
        </w:rPr>
      </w:pPr>
    </w:p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9F3906" w:rsidTr="009F3906">
        <w:tc>
          <w:tcPr>
            <w:tcW w:w="6345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F3906" w:rsidTr="009F3906">
        <w:tc>
          <w:tcPr>
            <w:tcW w:w="6345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начальной школы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9F3906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8A2121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A2121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к государственной итоговой аттестации 9 и 11 классов</w:t>
            </w:r>
          </w:p>
        </w:tc>
        <w:tc>
          <w:tcPr>
            <w:tcW w:w="5387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классах, 5-8 и 10 классах</w:t>
            </w:r>
          </w:p>
        </w:tc>
        <w:tc>
          <w:tcPr>
            <w:tcW w:w="5387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</w:p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9F3906" w:rsidTr="009F3906">
        <w:tc>
          <w:tcPr>
            <w:tcW w:w="6345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дисциплин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9F3906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Т.В.</w:t>
            </w:r>
          </w:p>
          <w:p w:rsidR="008A2121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Заплишняя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</w:p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</w:p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9F3906" w:rsidTr="009F3906">
        <w:tc>
          <w:tcPr>
            <w:tcW w:w="6345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Виртуальный день открытых дверей РИП по теме «Информационно- образовательная среда как ресурс обеспечения качества образования в условиях реализации ФГОС»</w:t>
            </w:r>
          </w:p>
        </w:tc>
        <w:tc>
          <w:tcPr>
            <w:tcW w:w="5387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истории, обществознания, географии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9F3906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Д.Б.- учитель географии</w:t>
            </w:r>
          </w:p>
          <w:p w:rsidR="008A2121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Т.А.- учитель истории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к государственной итоговой аттестации 9 и 11 классов</w:t>
            </w:r>
          </w:p>
        </w:tc>
        <w:tc>
          <w:tcPr>
            <w:tcW w:w="5387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классах, 5-8 и 10 классах</w:t>
            </w:r>
          </w:p>
        </w:tc>
        <w:tc>
          <w:tcPr>
            <w:tcW w:w="5387" w:type="dxa"/>
          </w:tcPr>
          <w:p w:rsidR="009F3906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1" w:rsidTr="009F3906">
        <w:tc>
          <w:tcPr>
            <w:tcW w:w="6345" w:type="dxa"/>
          </w:tcPr>
          <w:p w:rsidR="008A2121" w:rsidRPr="00300740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образовательная среда учителя начальной школы</w:t>
            </w: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A2121" w:rsidRDefault="008A2121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8A2121" w:rsidRDefault="008A2121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A2121" w:rsidRPr="00300740" w:rsidRDefault="008A2121" w:rsidP="0042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111" w:type="dxa"/>
          </w:tcPr>
          <w:p w:rsidR="008A2121" w:rsidRDefault="008A2121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</w:p>
    <w:p w:rsidR="009F3906" w:rsidRDefault="009F3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5843" w:type="dxa"/>
        <w:tblLook w:val="04A0"/>
      </w:tblPr>
      <w:tblGrid>
        <w:gridCol w:w="6345"/>
        <w:gridCol w:w="5387"/>
        <w:gridCol w:w="4111"/>
      </w:tblGrid>
      <w:tr w:rsidR="009F3906" w:rsidTr="009F3906">
        <w:tc>
          <w:tcPr>
            <w:tcW w:w="6345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итогам конкурса «Цифровая школа в 21 веке»</w:t>
            </w: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базы тестовых заданий для автоматизированной системы контроля качества знаний «Вотум» по математике, географии, истории, русскому языку (начальная школа) </w:t>
            </w:r>
          </w:p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6" w:rsidTr="009F3906">
        <w:tc>
          <w:tcPr>
            <w:tcW w:w="6345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качества знаний</w:t>
            </w:r>
          </w:p>
        </w:tc>
        <w:tc>
          <w:tcPr>
            <w:tcW w:w="5387" w:type="dxa"/>
          </w:tcPr>
          <w:p w:rsidR="009F3906" w:rsidRPr="00300740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3906" w:rsidRDefault="009F3906" w:rsidP="009F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06" w:rsidRPr="00CF074A" w:rsidRDefault="009F3906">
      <w:pPr>
        <w:rPr>
          <w:rFonts w:ascii="Times New Roman" w:hAnsi="Times New Roman" w:cs="Times New Roman"/>
          <w:b/>
          <w:sz w:val="24"/>
          <w:szCs w:val="24"/>
        </w:rPr>
      </w:pPr>
    </w:p>
    <w:sectPr w:rsidR="009F3906" w:rsidRPr="00CF074A" w:rsidSect="008A1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C2A"/>
    <w:multiLevelType w:val="hybridMultilevel"/>
    <w:tmpl w:val="27A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54F"/>
    <w:rsid w:val="000551AA"/>
    <w:rsid w:val="000B09D7"/>
    <w:rsid w:val="00225A85"/>
    <w:rsid w:val="002B4469"/>
    <w:rsid w:val="002F6976"/>
    <w:rsid w:val="00300263"/>
    <w:rsid w:val="00300740"/>
    <w:rsid w:val="003506DF"/>
    <w:rsid w:val="003806AE"/>
    <w:rsid w:val="00417E7D"/>
    <w:rsid w:val="00423235"/>
    <w:rsid w:val="00437320"/>
    <w:rsid w:val="00523703"/>
    <w:rsid w:val="005D3EE7"/>
    <w:rsid w:val="006D151D"/>
    <w:rsid w:val="006F64EB"/>
    <w:rsid w:val="007C2D7D"/>
    <w:rsid w:val="008514B5"/>
    <w:rsid w:val="00887734"/>
    <w:rsid w:val="008A154F"/>
    <w:rsid w:val="008A2121"/>
    <w:rsid w:val="00904998"/>
    <w:rsid w:val="009F3906"/>
    <w:rsid w:val="00A2492B"/>
    <w:rsid w:val="00C17EAF"/>
    <w:rsid w:val="00CF074A"/>
    <w:rsid w:val="00D45D7A"/>
    <w:rsid w:val="00D6415A"/>
    <w:rsid w:val="00F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lnbobr</dc:creator>
  <cp:lastModifiedBy>Тахтарова</cp:lastModifiedBy>
  <cp:revision>9</cp:revision>
  <dcterms:created xsi:type="dcterms:W3CDTF">2015-10-30T07:13:00Z</dcterms:created>
  <dcterms:modified xsi:type="dcterms:W3CDTF">2015-11-23T11:31:00Z</dcterms:modified>
</cp:coreProperties>
</file>