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52" w:rsidRPr="00BB5E52" w:rsidRDefault="00BB5E52" w:rsidP="00BB5E52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BB5E52">
        <w:rPr>
          <w:rFonts w:ascii="Verdana" w:eastAsia="Times New Roman" w:hAnsi="Verdana" w:cs="Times New Roman"/>
          <w:b/>
          <w:bCs/>
          <w:color w:val="0080C0"/>
          <w:sz w:val="24"/>
          <w:lang w:eastAsia="ru-RU"/>
        </w:rPr>
        <w:t>Самообследование</w:t>
      </w:r>
      <w:proofErr w:type="spellEnd"/>
      <w:r w:rsidRPr="00BB5E52">
        <w:rPr>
          <w:rFonts w:ascii="Verdana" w:eastAsia="Times New Roman" w:hAnsi="Verdana" w:cs="Times New Roman"/>
          <w:b/>
          <w:bCs/>
          <w:color w:val="0080C0"/>
          <w:sz w:val="24"/>
          <w:lang w:eastAsia="ru-RU"/>
        </w:rPr>
        <w:t xml:space="preserve"> по направлениям деятельности</w:t>
      </w:r>
    </w:p>
    <w:p w:rsidR="00BB5E52" w:rsidRPr="00BB5E52" w:rsidRDefault="00BB5E52" w:rsidP="00BB5E52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80C0"/>
          <w:sz w:val="24"/>
          <w:lang w:eastAsia="ru-RU"/>
        </w:rPr>
        <w:t xml:space="preserve">МКОУ </w:t>
      </w:r>
      <w:proofErr w:type="spellStart"/>
      <w:r>
        <w:rPr>
          <w:rFonts w:ascii="Verdana" w:eastAsia="Times New Roman" w:hAnsi="Verdana" w:cs="Times New Roman"/>
          <w:b/>
          <w:bCs/>
          <w:color w:val="0080C0"/>
          <w:sz w:val="24"/>
          <w:lang w:eastAsia="ru-RU"/>
        </w:rPr>
        <w:t>Новодербеновской</w:t>
      </w:r>
      <w:proofErr w:type="spellEnd"/>
      <w:r>
        <w:rPr>
          <w:rFonts w:ascii="Verdana" w:eastAsia="Times New Roman" w:hAnsi="Verdana" w:cs="Times New Roman"/>
          <w:b/>
          <w:bCs/>
          <w:color w:val="0080C0"/>
          <w:sz w:val="24"/>
          <w:lang w:eastAsia="ru-RU"/>
        </w:rPr>
        <w:t xml:space="preserve"> ООШ</w:t>
      </w:r>
    </w:p>
    <w:p w:rsidR="00BB5E52" w:rsidRPr="00BB5E52" w:rsidRDefault="00BB5E52" w:rsidP="00F93844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0080C0"/>
          <w:sz w:val="24"/>
          <w:lang w:eastAsia="ru-RU"/>
        </w:rPr>
        <w:t>Суровикинского</w:t>
      </w:r>
      <w:proofErr w:type="spellEnd"/>
      <w:r w:rsidRPr="00BB5E52">
        <w:rPr>
          <w:rFonts w:ascii="Verdana" w:eastAsia="Times New Roman" w:hAnsi="Verdana" w:cs="Times New Roman"/>
          <w:b/>
          <w:bCs/>
          <w:color w:val="0080C0"/>
          <w:sz w:val="24"/>
          <w:lang w:eastAsia="ru-RU"/>
        </w:rPr>
        <w:t xml:space="preserve"> района, </w:t>
      </w:r>
      <w:r>
        <w:rPr>
          <w:rFonts w:ascii="Verdana" w:eastAsia="Times New Roman" w:hAnsi="Verdana" w:cs="Times New Roman"/>
          <w:b/>
          <w:bCs/>
          <w:color w:val="0080C0"/>
          <w:sz w:val="24"/>
          <w:lang w:eastAsia="ru-RU"/>
        </w:rPr>
        <w:t>Волгоградской</w:t>
      </w:r>
      <w:r w:rsidRPr="00BB5E52">
        <w:rPr>
          <w:rFonts w:ascii="Verdana" w:eastAsia="Times New Roman" w:hAnsi="Verdana" w:cs="Times New Roman"/>
          <w:b/>
          <w:bCs/>
          <w:color w:val="0080C0"/>
          <w:sz w:val="24"/>
          <w:lang w:eastAsia="ru-RU"/>
        </w:rPr>
        <w:t xml:space="preserve"> области</w:t>
      </w:r>
    </w:p>
    <w:p w:rsidR="00BB5E52" w:rsidRPr="00BB5E52" w:rsidRDefault="00BB5E52" w:rsidP="00331A4B">
      <w:pPr>
        <w:shd w:val="clear" w:color="auto" w:fill="B2D5EB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</w:pPr>
      <w:r w:rsidRPr="00BB5E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Pr="00BB5E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Организационно-правовое обеспечение деятельности образовательного учреждения.</w:t>
      </w:r>
    </w:p>
    <w:p w:rsidR="00BB5E52" w:rsidRPr="00BB5E52" w:rsidRDefault="00BB5E52" w:rsidP="00331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1.1. Наличие Устава</w:t>
      </w:r>
    </w:p>
    <w:p w:rsidR="00BB5E52" w:rsidRPr="00BB5E52" w:rsidRDefault="00BB5E52" w:rsidP="00331A4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Устав муниципального 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казенного </w:t>
      </w:r>
      <w:r w:rsidRPr="00BB5E5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образовательного учреждения </w:t>
      </w:r>
      <w:proofErr w:type="spellStart"/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Новодербеновской</w:t>
      </w:r>
      <w:proofErr w:type="spellEnd"/>
      <w:r w:rsidRPr="00BB5E5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основной общеобразовательной школы пр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инят на собрании трудового коллектива  (протокол №2</w:t>
      </w:r>
      <w:r w:rsidRPr="00BB5E5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от </w:t>
      </w:r>
      <w:r w:rsidR="00F9384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20.10.2016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г.</w:t>
      </w:r>
      <w:r w:rsidRPr="00BB5E5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) утвержден председателем Главой местного самоуправления </w:t>
      </w:r>
      <w:proofErr w:type="spellStart"/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Суровикинского</w:t>
      </w:r>
      <w:proofErr w:type="spellEnd"/>
      <w:r w:rsidRPr="00BB5E5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района. </w:t>
      </w:r>
    </w:p>
    <w:p w:rsidR="00331A4B" w:rsidRDefault="00BB5E52" w:rsidP="00331A4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B5E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1.2.Юридический адрес ОУ:</w:t>
      </w:r>
      <w:r w:rsidRPr="00BB5E5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</w:p>
    <w:p w:rsidR="00BB5E52" w:rsidRPr="00BB5E52" w:rsidRDefault="00BB5E52" w:rsidP="00331A4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пер</w:t>
      </w:r>
      <w:proofErr w:type="gramStart"/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.Ш</w:t>
      </w:r>
      <w:proofErr w:type="gramEnd"/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кольный, дом №1</w:t>
      </w:r>
      <w:r w:rsidRPr="00BB5E5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х. </w:t>
      </w:r>
      <w:proofErr w:type="spellStart"/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Новодербеновский</w:t>
      </w:r>
      <w:proofErr w:type="spellEnd"/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Суровикинского</w:t>
      </w:r>
      <w:proofErr w:type="spellEnd"/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р-на, Волгоградской </w:t>
      </w:r>
      <w:proofErr w:type="spellStart"/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обл</w:t>
      </w:r>
      <w:proofErr w:type="spellEnd"/>
      <w:r w:rsidRPr="00BB5E5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404425</w:t>
      </w:r>
    </w:p>
    <w:p w:rsidR="00BB5E52" w:rsidRPr="00BB5E52" w:rsidRDefault="00BB5E52" w:rsidP="00331A4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Фактический адрес: пер</w:t>
      </w:r>
      <w:proofErr w:type="gramStart"/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.Ш</w:t>
      </w:r>
      <w:proofErr w:type="gramEnd"/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кольный, дом №1</w:t>
      </w:r>
      <w:r w:rsidRPr="00BB5E5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х. </w:t>
      </w:r>
      <w:proofErr w:type="spellStart"/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Новодербеновский</w:t>
      </w:r>
      <w:proofErr w:type="spellEnd"/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Суровикинского</w:t>
      </w:r>
      <w:proofErr w:type="spellEnd"/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р-на, Волгоградской </w:t>
      </w:r>
      <w:proofErr w:type="spellStart"/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обл</w:t>
      </w:r>
      <w:proofErr w:type="spellEnd"/>
      <w:r w:rsidRPr="00BB5E5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404425</w:t>
      </w:r>
    </w:p>
    <w:p w:rsidR="00BB5E52" w:rsidRPr="00BB5E52" w:rsidRDefault="00BB5E52" w:rsidP="00331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BB5E52">
        <w:rPr>
          <w:rFonts w:ascii="Arial" w:eastAsia="Times New Roman" w:hAnsi="Arial" w:cs="Arial"/>
          <w:bCs/>
          <w:color w:val="333333"/>
          <w:sz w:val="18"/>
          <w:szCs w:val="18"/>
          <w:u w:val="single"/>
          <w:lang w:eastAsia="ru-RU"/>
        </w:rPr>
        <w:t>1.3.Наличие свидетельств:</w:t>
      </w:r>
    </w:p>
    <w:p w:rsidR="00BB5E52" w:rsidRPr="00BB5E52" w:rsidRDefault="00BB5E52" w:rsidP="00331A4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BB5E52">
        <w:rPr>
          <w:rFonts w:ascii="Arial" w:eastAsia="Times New Roman" w:hAnsi="Arial" w:cs="Arial"/>
          <w:bCs/>
          <w:color w:val="333333"/>
          <w:sz w:val="18"/>
          <w:szCs w:val="18"/>
          <w:u w:val="single"/>
          <w:lang w:eastAsia="ru-RU"/>
        </w:rPr>
        <w:t xml:space="preserve">а) Свидетельство серия 52 № 004116873 «О государственной </w:t>
      </w:r>
      <w:r w:rsidRPr="000356F6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ru-RU"/>
        </w:rPr>
        <w:t>регистрации юридического лица», за основным государственным регистрационным номером 1095221000654. Дата внесения записи 08.01.2003г. Наименование регистрирующего органа - Межрайонная инспекция ФНС России № 9 по Нижегородской</w:t>
      </w:r>
      <w:r w:rsidRPr="00BB5E52">
        <w:rPr>
          <w:rFonts w:ascii="Arial" w:eastAsia="Times New Roman" w:hAnsi="Arial" w:cs="Arial"/>
          <w:bCs/>
          <w:color w:val="333333"/>
          <w:sz w:val="18"/>
          <w:szCs w:val="18"/>
          <w:u w:val="single"/>
          <w:lang w:eastAsia="ru-RU"/>
        </w:rPr>
        <w:t xml:space="preserve"> области.</w:t>
      </w:r>
    </w:p>
    <w:p w:rsidR="00BB5E52" w:rsidRPr="00BB5E52" w:rsidRDefault="00BB5E52" w:rsidP="00331A4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BB5E52">
        <w:rPr>
          <w:rFonts w:ascii="Arial" w:eastAsia="Times New Roman" w:hAnsi="Arial" w:cs="Arial"/>
          <w:bCs/>
          <w:color w:val="333333"/>
          <w:sz w:val="18"/>
          <w:szCs w:val="18"/>
          <w:u w:val="single"/>
          <w:lang w:eastAsia="ru-RU"/>
        </w:rPr>
        <w:t>б) Свидетельство серия 52 № 004303421 «О постановке на учет Российской организации в налоговом органе по месту нахождения на территории Российской</w:t>
      </w:r>
      <w:r w:rsidRPr="00BB5E52">
        <w:rPr>
          <w:rFonts w:ascii="Arial" w:eastAsia="Times New Roman" w:hAnsi="Arial" w:cs="Arial"/>
          <w:bCs/>
          <w:color w:val="333333"/>
          <w:sz w:val="18"/>
          <w:szCs w:val="18"/>
          <w:u w:val="single"/>
          <w:lang w:eastAsia="ru-RU"/>
        </w:rPr>
        <w:tab/>
        <w:t xml:space="preserve">Федерации» и присвоении ему Идентификационного номера налогоплательщика 5227005725 / 522701001 </w:t>
      </w:r>
      <w:r w:rsidRPr="000356F6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ru-RU"/>
        </w:rPr>
        <w:t>.Поставлена на учет 25. 12..2009г. Наименование регистрирующего органа - Межрайонная инспекция ФНС России № 9 по Нижегородской области.</w:t>
      </w:r>
    </w:p>
    <w:p w:rsidR="00BB5E52" w:rsidRPr="00BB5E52" w:rsidRDefault="00BB5E52" w:rsidP="00331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1.4. Документы, на основании которых осуществляет свою деятельность ОУ:</w:t>
      </w:r>
    </w:p>
    <w:p w:rsidR="00BB5E52" w:rsidRPr="00BB5E52" w:rsidRDefault="00BB5E52" w:rsidP="00331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А) Здание МКОУ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Новодербеновская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BB5E5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ОШ введено в эксплуатацию в 1950</w:t>
      </w:r>
      <w:r w:rsidRPr="00BB5E5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году</w:t>
      </w:r>
    </w:p>
    <w:p w:rsidR="00BB5E52" w:rsidRPr="00BB5E52" w:rsidRDefault="00BB5E52" w:rsidP="00331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Б) Лицензия:</w:t>
      </w:r>
    </w:p>
    <w:p w:rsidR="00BB5E52" w:rsidRPr="00BB5E52" w:rsidRDefault="00BB5E52" w:rsidP="00331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серия РО</w:t>
      </w:r>
      <w:r w:rsidRPr="00BB5E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№ 0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24936</w:t>
      </w:r>
    </w:p>
    <w:p w:rsidR="00BB5E52" w:rsidRPr="00BB5E52" w:rsidRDefault="00BB5E52" w:rsidP="00331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регистрационный номер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335 от 26.05</w:t>
      </w:r>
      <w:r w:rsidRPr="00BB5E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.2011г.</w:t>
      </w:r>
    </w:p>
    <w:p w:rsidR="00BB5E52" w:rsidRPr="00BB5E52" w:rsidRDefault="00BB5E52" w:rsidP="00331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действительна - бессрочно</w:t>
      </w:r>
    </w:p>
    <w:p w:rsidR="00BB5E52" w:rsidRPr="00BB5E52" w:rsidRDefault="00BB5E52" w:rsidP="00331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Право на осуществление образовательной деятельности по образовательным программам:</w:t>
      </w:r>
    </w:p>
    <w:p w:rsidR="00BB5E52" w:rsidRPr="00BB5E52" w:rsidRDefault="00BB5E52" w:rsidP="00331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BB5E52"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ru-RU"/>
        </w:rPr>
        <w:t xml:space="preserve">- </w:t>
      </w:r>
      <w:proofErr w:type="spellStart"/>
      <w:r w:rsidRPr="00331A4B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ru-RU"/>
        </w:rPr>
        <w:t>предшкольное</w:t>
      </w:r>
      <w:proofErr w:type="spellEnd"/>
      <w:r w:rsidRPr="00BB5E52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ru-RU"/>
        </w:rPr>
        <w:t xml:space="preserve"> образование</w:t>
      </w:r>
    </w:p>
    <w:p w:rsidR="00BB5E52" w:rsidRPr="00BB5E52" w:rsidRDefault="00BB5E52" w:rsidP="00331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</w:t>
      </w:r>
      <w:r w:rsidRPr="00BB5E5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начальное общее образование</w:t>
      </w:r>
    </w:p>
    <w:p w:rsidR="00BB5E52" w:rsidRPr="00BB5E52" w:rsidRDefault="00BB5E52" w:rsidP="00331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</w:t>
      </w:r>
      <w:r w:rsidRPr="00BB5E5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основное общее образование</w:t>
      </w:r>
    </w:p>
    <w:p w:rsidR="00BB5E52" w:rsidRPr="00BB5E52" w:rsidRDefault="00BB5E52" w:rsidP="00331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</w:t>
      </w:r>
      <w:r w:rsidRPr="00BB5E5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программа </w:t>
      </w:r>
      <w:proofErr w:type="spellStart"/>
      <w:r w:rsidRPr="00BB5E5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физкультурно</w:t>
      </w:r>
      <w:proofErr w:type="spellEnd"/>
      <w:r w:rsidRPr="00BB5E5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- спортивной направленности</w:t>
      </w:r>
    </w:p>
    <w:p w:rsidR="00BB5E52" w:rsidRPr="00BB5E52" w:rsidRDefault="00BB5E52" w:rsidP="00331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- </w:t>
      </w:r>
      <w:r w:rsidRPr="00BB5E5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программа научно - технической направленности</w:t>
      </w:r>
      <w:bookmarkStart w:id="0" w:name="_GoBack"/>
      <w:bookmarkEnd w:id="0"/>
    </w:p>
    <w:p w:rsidR="00BB5E52" w:rsidRPr="00BB5E52" w:rsidRDefault="00BB5E52" w:rsidP="00331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1.5. Учредитель, договор с учредителем:</w:t>
      </w:r>
    </w:p>
    <w:p w:rsidR="00BB5E52" w:rsidRPr="00BB5E52" w:rsidRDefault="00BB5E52" w:rsidP="00331A4B">
      <w:pPr>
        <w:shd w:val="clear" w:color="auto" w:fill="B2D5EB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0D406B"/>
          <w:sz w:val="26"/>
          <w:szCs w:val="26"/>
          <w:lang w:eastAsia="ru-RU"/>
        </w:rPr>
      </w:pPr>
      <w:r w:rsidRPr="00BB5E52">
        <w:rPr>
          <w:rFonts w:ascii="Arial" w:eastAsia="Times New Roman" w:hAnsi="Arial" w:cs="Arial"/>
          <w:color w:val="0D406B"/>
          <w:sz w:val="18"/>
          <w:szCs w:val="18"/>
          <w:lang w:eastAsia="ru-RU"/>
        </w:rPr>
        <w:t xml:space="preserve">Учредитель администрация </w:t>
      </w:r>
      <w:proofErr w:type="spellStart"/>
      <w:r>
        <w:rPr>
          <w:rFonts w:ascii="Arial" w:eastAsia="Times New Roman" w:hAnsi="Arial" w:cs="Arial"/>
          <w:color w:val="0D406B"/>
          <w:sz w:val="18"/>
          <w:szCs w:val="18"/>
          <w:lang w:eastAsia="ru-RU"/>
        </w:rPr>
        <w:t>Суровикинского</w:t>
      </w:r>
      <w:proofErr w:type="spellEnd"/>
      <w:r w:rsidRPr="00BB5E52">
        <w:rPr>
          <w:rFonts w:ascii="Arial" w:eastAsia="Times New Roman" w:hAnsi="Arial" w:cs="Arial"/>
          <w:color w:val="0D406B"/>
          <w:sz w:val="18"/>
          <w:szCs w:val="18"/>
          <w:lang w:eastAsia="ru-RU"/>
        </w:rPr>
        <w:t xml:space="preserve"> муниципального района</w:t>
      </w:r>
    </w:p>
    <w:p w:rsidR="00BB5E52" w:rsidRPr="00BB5E52" w:rsidRDefault="00BB5E52" w:rsidP="00331A4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Дого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вор о взаимоотношениях между МКОУ </w:t>
      </w:r>
      <w:proofErr w:type="spellStart"/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Новодербено</w:t>
      </w:r>
      <w:r w:rsidRPr="00BB5E5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вской</w:t>
      </w:r>
      <w:proofErr w:type="spellEnd"/>
      <w:r w:rsidRPr="00BB5E5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ООШ и администрацией </w:t>
      </w:r>
      <w:proofErr w:type="spellStart"/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Суровикинского</w:t>
      </w:r>
      <w:proofErr w:type="spellEnd"/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B5E52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муниципального района составлен </w:t>
      </w:r>
      <w:r w:rsidRPr="00BB5E52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ru-RU"/>
        </w:rPr>
        <w:t>25.08.2009 г.</w:t>
      </w:r>
    </w:p>
    <w:p w:rsidR="00BB5E52" w:rsidRPr="00BB5E52" w:rsidRDefault="00BB5E52" w:rsidP="00331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1.6. Наличие локальных актов:</w:t>
      </w:r>
    </w:p>
    <w:p w:rsidR="00BB5E52" w:rsidRPr="00BB5E52" w:rsidRDefault="00BB5E52" w:rsidP="00331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 с учредителем</w:t>
      </w:r>
    </w:p>
    <w:p w:rsidR="00BB5E52" w:rsidRPr="00BB5E52" w:rsidRDefault="00BB5E52" w:rsidP="00331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Приказы директора ОУ</w:t>
      </w:r>
    </w:p>
    <w:p w:rsidR="00BB5E52" w:rsidRPr="00BB5E52" w:rsidRDefault="00BB5E52" w:rsidP="00331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Коллективный договор</w:t>
      </w:r>
    </w:p>
    <w:p w:rsidR="00BB5E52" w:rsidRPr="00BB5E52" w:rsidRDefault="00BB5E52" w:rsidP="00331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Правила внутреннего трудового распорядка</w:t>
      </w:r>
    </w:p>
    <w:p w:rsidR="00BB5E52" w:rsidRPr="00BB5E52" w:rsidRDefault="00BB5E52" w:rsidP="00331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Штатное расписание ОУ</w:t>
      </w:r>
    </w:p>
    <w:p w:rsidR="00BB5E52" w:rsidRPr="00BB5E52" w:rsidRDefault="00BB5E52" w:rsidP="00331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Должностные инструкции работников ОУ</w:t>
      </w:r>
    </w:p>
    <w:p w:rsidR="00BB5E52" w:rsidRPr="00BB5E52" w:rsidRDefault="00BB5E52" w:rsidP="00331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 работы ОУ на год</w:t>
      </w:r>
    </w:p>
    <w:p w:rsidR="00BB5E52" w:rsidRPr="00BB5E52" w:rsidRDefault="00BB5E52" w:rsidP="00331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Положение о конфликтной комиссии </w:t>
      </w:r>
      <w:proofErr w:type="spellStart"/>
      <w:r w:rsidRPr="00BB5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оУ</w:t>
      </w:r>
      <w:proofErr w:type="spellEnd"/>
      <w:r w:rsidRPr="00BB5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вопросам разрешения споров между участниками образовательного процесса</w:t>
      </w:r>
    </w:p>
    <w:p w:rsidR="00BB5E52" w:rsidRPr="00BB5E52" w:rsidRDefault="00BB5E52" w:rsidP="00331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 о школе будущего первоклассника</w:t>
      </w:r>
    </w:p>
    <w:p w:rsidR="00BB5E52" w:rsidRPr="00BB5E52" w:rsidRDefault="00BB5E52" w:rsidP="00331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Устав детской организации</w:t>
      </w:r>
    </w:p>
    <w:p w:rsidR="00BB5E52" w:rsidRPr="00BB5E52" w:rsidRDefault="00BB5E52" w:rsidP="00331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 о порядке аттестации педагогических работников на вторую квалификационную категорию</w:t>
      </w:r>
    </w:p>
    <w:p w:rsidR="00BB5E52" w:rsidRPr="00BB5E52" w:rsidRDefault="00BB5E52" w:rsidP="00331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 о ВШК</w:t>
      </w:r>
    </w:p>
    <w:p w:rsidR="00BB5E52" w:rsidRPr="00BB5E52" w:rsidRDefault="00BB5E52" w:rsidP="00331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 об организации питания учащихся</w:t>
      </w:r>
    </w:p>
    <w:p w:rsidR="00BB5E52" w:rsidRPr="00BB5E52" w:rsidRDefault="00BB5E52" w:rsidP="00331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Правила поведения для учащихся </w:t>
      </w:r>
    </w:p>
    <w:p w:rsidR="00BB5E52" w:rsidRPr="00BB5E52" w:rsidRDefault="00BB5E52" w:rsidP="00331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</w:t>
      </w:r>
      <w:r w:rsidR="00F938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ние об оплате труда работников </w:t>
      </w:r>
      <w:r w:rsidRPr="00BB5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ОУ</w:t>
      </w:r>
    </w:p>
    <w:p w:rsidR="00BB5E52" w:rsidRPr="00BB5E52" w:rsidRDefault="00BB5E52" w:rsidP="00331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 о Совете ОУ</w:t>
      </w:r>
    </w:p>
    <w:p w:rsidR="00BB5E52" w:rsidRPr="00BB5E52" w:rsidRDefault="00BB5E52" w:rsidP="00331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 о родительском комитете</w:t>
      </w:r>
    </w:p>
    <w:p w:rsidR="00BB5E52" w:rsidRPr="00BB5E52" w:rsidRDefault="00BB5E52" w:rsidP="00331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 о методическом объединении педагогических работников</w:t>
      </w:r>
    </w:p>
    <w:p w:rsidR="00BB5E52" w:rsidRPr="00BB5E52" w:rsidRDefault="00BB5E52" w:rsidP="00331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 об оказании дополнительных платных образовательных услуг</w:t>
      </w:r>
    </w:p>
    <w:p w:rsidR="00BB5E52" w:rsidRPr="00BB5E52" w:rsidRDefault="00BB5E52" w:rsidP="00331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 о промежуточной аттестации, переводе и выпуске учащихся</w:t>
      </w:r>
    </w:p>
    <w:p w:rsidR="00BB5E52" w:rsidRPr="00BB5E52" w:rsidRDefault="00BB5E52" w:rsidP="00331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Решения Конференции, Совета ОУ, педагогического совета и родительского комитета</w:t>
      </w:r>
    </w:p>
    <w:p w:rsidR="00BB5E52" w:rsidRPr="00BB5E52" w:rsidRDefault="00BB5E52" w:rsidP="00331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 о педагогическом совете ОУ</w:t>
      </w:r>
    </w:p>
    <w:p w:rsidR="00BB5E52" w:rsidRPr="00BB5E52" w:rsidRDefault="00BB5E52" w:rsidP="00331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 о мониторинге качества образования в ОУ</w:t>
      </w:r>
    </w:p>
    <w:p w:rsidR="00BB5E52" w:rsidRPr="00BB5E52" w:rsidRDefault="00BB5E52" w:rsidP="00331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 об организации отдыха и занятости детей в период каникул</w:t>
      </w:r>
    </w:p>
    <w:p w:rsidR="00BB5E52" w:rsidRPr="00BB5E52" w:rsidRDefault="00BB5E52" w:rsidP="00331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 об организации работы по охране труда, технике безопасности и противопожарной защиты</w:t>
      </w:r>
    </w:p>
    <w:p w:rsidR="00BB5E52" w:rsidRPr="00BB5E52" w:rsidRDefault="00BB5E52" w:rsidP="00331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 об органах ученического самоуправления</w:t>
      </w:r>
    </w:p>
    <w:p w:rsidR="00BB5E52" w:rsidRPr="00BB5E52" w:rsidRDefault="00BB5E52" w:rsidP="00331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 о выполнении функций классного руководителя</w:t>
      </w:r>
    </w:p>
    <w:p w:rsidR="00BB5E52" w:rsidRPr="00BB5E52" w:rsidRDefault="00BB5E52" w:rsidP="00331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Инструкции по охране труда</w:t>
      </w:r>
    </w:p>
    <w:p w:rsidR="00BB5E52" w:rsidRPr="00BB5E52" w:rsidRDefault="00BB5E52" w:rsidP="00331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 об организации и порядке ведения учета обучающихся и семей, находящихся в социально-опасном положении в ОУ</w:t>
      </w:r>
    </w:p>
    <w:p w:rsidR="00BB5E52" w:rsidRPr="00BB5E52" w:rsidRDefault="00BB5E52" w:rsidP="00331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5E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Договоры с родителями (законными представителями) воспитанников</w:t>
      </w:r>
    </w:p>
    <w:p w:rsidR="00270750" w:rsidRDefault="00270750" w:rsidP="00331A4B"/>
    <w:sectPr w:rsidR="00270750" w:rsidSect="0027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4C4701EB"/>
    <w:multiLevelType w:val="multilevel"/>
    <w:tmpl w:val="75DE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E52"/>
    <w:rsid w:val="000356F6"/>
    <w:rsid w:val="000D2DF3"/>
    <w:rsid w:val="00270750"/>
    <w:rsid w:val="00331A4B"/>
    <w:rsid w:val="008F3C4C"/>
    <w:rsid w:val="00BB5E52"/>
    <w:rsid w:val="00E2335F"/>
    <w:rsid w:val="00F9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E5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B5E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D99F-90E7-42E0-8240-1A941700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2018-04-12T12:39:00Z</dcterms:created>
  <dcterms:modified xsi:type="dcterms:W3CDTF">2018-04-12T12:39:00Z</dcterms:modified>
</cp:coreProperties>
</file>