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03"/>
        <w:tblW w:w="14055" w:type="dxa"/>
        <w:tblLook w:val="04A0"/>
      </w:tblPr>
      <w:tblGrid>
        <w:gridCol w:w="1471"/>
        <w:gridCol w:w="1387"/>
        <w:gridCol w:w="1470"/>
        <w:gridCol w:w="744"/>
        <w:gridCol w:w="1076"/>
        <w:gridCol w:w="1650"/>
        <w:gridCol w:w="1650"/>
        <w:gridCol w:w="2670"/>
        <w:gridCol w:w="706"/>
        <w:gridCol w:w="1231"/>
      </w:tblGrid>
      <w:tr w:rsidR="006A6B0C" w:rsidTr="006A6B0C">
        <w:tc>
          <w:tcPr>
            <w:tcW w:w="1471" w:type="dxa"/>
          </w:tcPr>
          <w:p w:rsidR="006A6B0C" w:rsidRPr="00EA3DEE" w:rsidRDefault="006A6B0C" w:rsidP="003E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DE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387" w:type="dxa"/>
          </w:tcPr>
          <w:p w:rsidR="006A6B0C" w:rsidRPr="00EA3DEE" w:rsidRDefault="006A6B0C" w:rsidP="003E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DEE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1470" w:type="dxa"/>
          </w:tcPr>
          <w:p w:rsidR="006A6B0C" w:rsidRPr="00EA3DEE" w:rsidRDefault="006A6B0C" w:rsidP="003E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DEE">
              <w:rPr>
                <w:rFonts w:ascii="Times New Roman" w:hAnsi="Times New Roman" w:cs="Times New Roman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44" w:type="dxa"/>
          </w:tcPr>
          <w:p w:rsidR="006A6B0C" w:rsidRPr="00EA3DEE" w:rsidRDefault="006A6B0C" w:rsidP="003E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DEE"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</w:p>
        </w:tc>
        <w:tc>
          <w:tcPr>
            <w:tcW w:w="1076" w:type="dxa"/>
          </w:tcPr>
          <w:p w:rsidR="006A6B0C" w:rsidRPr="00EA3DEE" w:rsidRDefault="006A6B0C" w:rsidP="003E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DEE">
              <w:rPr>
                <w:rFonts w:ascii="Times New Roman" w:hAnsi="Times New Roman" w:cs="Times New Roman"/>
                <w:sz w:val="16"/>
                <w:szCs w:val="16"/>
              </w:rPr>
              <w:t xml:space="preserve"> звание</w:t>
            </w:r>
          </w:p>
        </w:tc>
        <w:tc>
          <w:tcPr>
            <w:tcW w:w="1650" w:type="dxa"/>
          </w:tcPr>
          <w:p w:rsidR="006A6B0C" w:rsidRPr="00EA3DEE" w:rsidRDefault="006A6B0C" w:rsidP="003E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650" w:type="dxa"/>
          </w:tcPr>
          <w:p w:rsidR="006A6B0C" w:rsidRPr="00EA3DEE" w:rsidRDefault="006A6B0C" w:rsidP="003E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DEE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670" w:type="dxa"/>
          </w:tcPr>
          <w:p w:rsidR="006A6B0C" w:rsidRPr="00EA3DEE" w:rsidRDefault="006A6B0C" w:rsidP="003E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DEE">
              <w:rPr>
                <w:rFonts w:ascii="Times New Roman" w:hAnsi="Times New Roman" w:cs="Times New Roman"/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06" w:type="dxa"/>
          </w:tcPr>
          <w:p w:rsidR="006A6B0C" w:rsidRPr="00EA3DEE" w:rsidRDefault="006A6B0C" w:rsidP="003E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DEE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1231" w:type="dxa"/>
          </w:tcPr>
          <w:p w:rsidR="006A6B0C" w:rsidRPr="00EA3DEE" w:rsidRDefault="006A6B0C" w:rsidP="003E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DEE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</w:tr>
      <w:tr w:rsidR="006A6B0C" w:rsidRPr="004B7657" w:rsidTr="006A6B0C">
        <w:tc>
          <w:tcPr>
            <w:tcW w:w="1471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Красноперов Николай Игнатьевич</w:t>
            </w:r>
          </w:p>
        </w:tc>
        <w:tc>
          <w:tcPr>
            <w:tcW w:w="1387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70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</w:t>
            </w:r>
            <w:r w:rsidRPr="006A6B0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биология, история ОБЖ</w:t>
            </w:r>
          </w:p>
        </w:tc>
        <w:tc>
          <w:tcPr>
            <w:tcW w:w="744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6A6B0C" w:rsidRPr="00CF749A" w:rsidRDefault="006A6B0C" w:rsidP="003E2FC1">
            <w:pPr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</w:p>
        </w:tc>
        <w:tc>
          <w:tcPr>
            <w:tcW w:w="1650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49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Высшее</w:t>
            </w:r>
            <w:proofErr w:type="gramEnd"/>
            <w:r w:rsidRPr="00CF749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, Таджикский институт физической культуры 1976г., учитель физической культуры</w:t>
            </w:r>
          </w:p>
        </w:tc>
        <w:tc>
          <w:tcPr>
            <w:tcW w:w="2670" w:type="dxa"/>
          </w:tcPr>
          <w:p w:rsidR="006A6B0C" w:rsidRPr="00CF749A" w:rsidRDefault="006A6B0C" w:rsidP="003E2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49A">
              <w:rPr>
                <w:rFonts w:ascii="Times New Roman" w:hAnsi="Times New Roman"/>
                <w:sz w:val="20"/>
                <w:szCs w:val="20"/>
              </w:rPr>
              <w:t xml:space="preserve"> «Актуальный вопрос государственно-общественного управления образованием в условиях введения профессионального стандарта педагога» 2014 год </w:t>
            </w:r>
          </w:p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6A6B0C" w:rsidRPr="005B6C75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C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A6B0C" w:rsidRPr="004B7657" w:rsidTr="006A6B0C">
        <w:tc>
          <w:tcPr>
            <w:tcW w:w="1471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 w:rsidRPr="004B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</w:t>
            </w:r>
            <w:r w:rsidRPr="004B7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387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470" w:type="dxa"/>
          </w:tcPr>
          <w:p w:rsidR="006A6B0C" w:rsidRPr="00C50C21" w:rsidRDefault="006A6B0C" w:rsidP="003E2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C21">
              <w:rPr>
                <w:rFonts w:ascii="Times New Roman" w:hAnsi="Times New Roman" w:cs="Times New Roman"/>
                <w:sz w:val="18"/>
                <w:szCs w:val="18"/>
              </w:rPr>
              <w:t>География, обществознание музыка, химия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A6B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информатика, </w:t>
            </w:r>
            <w:proofErr w:type="gramStart"/>
            <w:r w:rsidRPr="006A6B0C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744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6A6B0C" w:rsidRPr="00CF749A" w:rsidRDefault="005752C7" w:rsidP="003E2FC1">
            <w:pPr>
              <w:widowControl w:val="0"/>
              <w:shd w:val="clear" w:color="auto" w:fill="FFFFFF"/>
              <w:tabs>
                <w:tab w:val="left" w:pos="456"/>
                <w:tab w:val="left" w:leader="underscore" w:pos="10066"/>
              </w:tabs>
              <w:autoSpaceDE w:val="0"/>
              <w:autoSpaceDN w:val="0"/>
              <w:adjustRightInd w:val="0"/>
              <w:spacing w:line="269" w:lineRule="exact"/>
              <w:ind w:left="110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первая</w:t>
            </w:r>
          </w:p>
        </w:tc>
        <w:tc>
          <w:tcPr>
            <w:tcW w:w="1650" w:type="dxa"/>
          </w:tcPr>
          <w:p w:rsidR="006A6B0C" w:rsidRDefault="006A6B0C" w:rsidP="003E2FC1">
            <w:pPr>
              <w:widowControl w:val="0"/>
              <w:shd w:val="clear" w:color="auto" w:fill="FFFFFF"/>
              <w:tabs>
                <w:tab w:val="left" w:pos="456"/>
                <w:tab w:val="left" w:leader="underscore" w:pos="10066"/>
              </w:tabs>
              <w:autoSpaceDE w:val="0"/>
              <w:autoSpaceDN w:val="0"/>
              <w:adjustRightInd w:val="0"/>
              <w:spacing w:line="269" w:lineRule="exact"/>
              <w:ind w:left="110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  <w:r w:rsidRPr="00CF749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Высшее,   Волгоградский государственный педагогический университет им</w:t>
            </w:r>
            <w:proofErr w:type="gramStart"/>
            <w:r w:rsidRPr="00CF749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.С</w:t>
            </w:r>
            <w:proofErr w:type="gramEnd"/>
            <w:r w:rsidRPr="00CF749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ерафимовича 09.0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7.1994г., специальность географ</w:t>
            </w:r>
            <w:r w:rsidRPr="00CF749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,</w:t>
            </w:r>
          </w:p>
          <w:p w:rsidR="006A6B0C" w:rsidRDefault="006A6B0C" w:rsidP="003E2FC1">
            <w:pPr>
              <w:widowControl w:val="0"/>
              <w:shd w:val="clear" w:color="auto" w:fill="FFFFFF"/>
              <w:tabs>
                <w:tab w:val="left" w:pos="456"/>
                <w:tab w:val="left" w:leader="underscore" w:pos="10066"/>
              </w:tabs>
              <w:autoSpaceDE w:val="0"/>
              <w:autoSpaceDN w:val="0"/>
              <w:adjustRightInd w:val="0"/>
              <w:spacing w:line="269" w:lineRule="exact"/>
              <w:ind w:left="110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</w:p>
          <w:p w:rsidR="006A6B0C" w:rsidRDefault="006A6B0C" w:rsidP="003E2FC1">
            <w:pPr>
              <w:widowControl w:val="0"/>
              <w:shd w:val="clear" w:color="auto" w:fill="FFFFFF"/>
              <w:tabs>
                <w:tab w:val="left" w:pos="456"/>
                <w:tab w:val="left" w:leader="underscore" w:pos="10066"/>
              </w:tabs>
              <w:autoSpaceDE w:val="0"/>
              <w:autoSpaceDN w:val="0"/>
              <w:adjustRightInd w:val="0"/>
              <w:spacing w:line="269" w:lineRule="exact"/>
              <w:ind w:left="110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Переподготовка 2016</w:t>
            </w:r>
          </w:p>
          <w:p w:rsidR="006A6B0C" w:rsidRDefault="006A6B0C" w:rsidP="003E2FC1">
            <w:pPr>
              <w:widowControl w:val="0"/>
              <w:shd w:val="clear" w:color="auto" w:fill="FFFFFF"/>
              <w:tabs>
                <w:tab w:val="left" w:pos="456"/>
                <w:tab w:val="left" w:leader="underscore" w:pos="10066"/>
              </w:tabs>
              <w:autoSpaceDE w:val="0"/>
              <w:autoSpaceDN w:val="0"/>
              <w:adjustRightInd w:val="0"/>
              <w:spacing w:line="269" w:lineRule="exact"/>
              <w:ind w:left="110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обществознание,</w:t>
            </w:r>
          </w:p>
          <w:p w:rsidR="006A6B0C" w:rsidRPr="00CF749A" w:rsidRDefault="006A6B0C" w:rsidP="003E2FC1">
            <w:pPr>
              <w:widowControl w:val="0"/>
              <w:shd w:val="clear" w:color="auto" w:fill="FFFFFF"/>
              <w:tabs>
                <w:tab w:val="left" w:pos="456"/>
                <w:tab w:val="left" w:leader="underscore" w:pos="10066"/>
              </w:tabs>
              <w:autoSpaceDE w:val="0"/>
              <w:autoSpaceDN w:val="0"/>
              <w:adjustRightInd w:val="0"/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химия</w:t>
            </w:r>
          </w:p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6A6B0C" w:rsidRDefault="006A6B0C" w:rsidP="003E2F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F749A">
              <w:rPr>
                <w:rFonts w:ascii="Times New Roman" w:hAnsi="Times New Roman" w:cs="Times New Roman"/>
                <w:sz w:val="20"/>
                <w:szCs w:val="20"/>
              </w:rPr>
              <w:t>ГБОУ ДПО «</w:t>
            </w:r>
            <w:proofErr w:type="spellStart"/>
            <w:r w:rsidRPr="00CF749A">
              <w:rPr>
                <w:rFonts w:ascii="Times New Roman" w:hAnsi="Times New Roman" w:cs="Times New Roman"/>
                <w:sz w:val="20"/>
                <w:szCs w:val="20"/>
              </w:rPr>
              <w:t>ВГАПКиПРО</w:t>
            </w:r>
            <w:proofErr w:type="spellEnd"/>
            <w:r w:rsidRPr="00CF74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A6B0C" w:rsidRDefault="006A6B0C" w:rsidP="003E2F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F749A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управления </w:t>
            </w:r>
            <w:proofErr w:type="spellStart"/>
            <w:r w:rsidRPr="00CF749A">
              <w:rPr>
                <w:rFonts w:ascii="Times New Roman" w:hAnsi="Times New Roman" w:cs="Times New Roman"/>
                <w:sz w:val="20"/>
                <w:szCs w:val="20"/>
              </w:rPr>
              <w:t>образовательтными</w:t>
            </w:r>
            <w:proofErr w:type="spellEnd"/>
            <w:r w:rsidRPr="00CF749A">
              <w:rPr>
                <w:rFonts w:ascii="Times New Roman" w:hAnsi="Times New Roman" w:cs="Times New Roman"/>
                <w:sz w:val="20"/>
                <w:szCs w:val="20"/>
              </w:rPr>
              <w:t xml:space="preserve"> системами в условиях реализации национальной образовательной инициативы «Наша новая школа» (Повышенный уровень профессионального развития «Руководитель как профессиона</w:t>
            </w:r>
            <w:proofErr w:type="gramStart"/>
            <w:r w:rsidRPr="00CF749A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CF749A">
              <w:rPr>
                <w:rFonts w:ascii="Times New Roman" w:hAnsi="Times New Roman" w:cs="Times New Roman"/>
                <w:sz w:val="20"/>
                <w:szCs w:val="20"/>
              </w:rPr>
              <w:t>реализующий функцию консультанта по развитию образовательных систем» 2013 год</w:t>
            </w:r>
          </w:p>
          <w:p w:rsidR="006A6B0C" w:rsidRPr="00CF749A" w:rsidRDefault="006A6B0C" w:rsidP="003E2F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B0C" w:rsidRDefault="006A6B0C" w:rsidP="003E2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49A">
              <w:rPr>
                <w:rFonts w:ascii="Times New Roman" w:hAnsi="Times New Roman"/>
                <w:sz w:val="20"/>
                <w:szCs w:val="20"/>
              </w:rPr>
              <w:t xml:space="preserve">«Актуальный вопрос государственно-общественного управления образованием в условиях введения профессионального стандарта педагога» 2014 </w:t>
            </w:r>
          </w:p>
          <w:p w:rsidR="006A6B0C" w:rsidRDefault="006A6B0C" w:rsidP="003E2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6B0C" w:rsidRDefault="006A6B0C" w:rsidP="003E2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 ДПО (ПК)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бизнеса и управления собственностью»  «Контрактная система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сфере закупок товаров, работ и услуг» 2014, 2016г</w:t>
            </w:r>
          </w:p>
          <w:p w:rsidR="006A6B0C" w:rsidRPr="00CF749A" w:rsidRDefault="006A6B0C" w:rsidP="003E2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6B0C" w:rsidRPr="00CF749A" w:rsidRDefault="006A6B0C" w:rsidP="003E2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49A">
              <w:rPr>
                <w:rFonts w:ascii="Times New Roman" w:hAnsi="Times New Roman"/>
                <w:sz w:val="20"/>
                <w:szCs w:val="20"/>
              </w:rPr>
              <w:t>Профессионализм деятельности по обучению географии на основе ФГОС ОО (овладение общепедагогической функцией А)</w:t>
            </w:r>
          </w:p>
          <w:p w:rsidR="006A6B0C" w:rsidRDefault="006A6B0C" w:rsidP="003E2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49A">
              <w:rPr>
                <w:rFonts w:ascii="Times New Roman" w:hAnsi="Times New Roman"/>
                <w:sz w:val="20"/>
                <w:szCs w:val="20"/>
              </w:rPr>
              <w:t xml:space="preserve"> 2015 год</w:t>
            </w:r>
          </w:p>
          <w:p w:rsidR="006A6B0C" w:rsidRPr="005B6C75" w:rsidRDefault="006A6B0C" w:rsidP="003E2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6B0C" w:rsidRPr="005B6C75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C75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учитель общеобразовательной организации (обществознание) 2016г.</w:t>
            </w:r>
          </w:p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B0C" w:rsidRPr="005B6C75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C75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  <w:p w:rsidR="006A6B0C" w:rsidRPr="005B6C75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учитель общеобразовательной организации (химия) 2016г</w:t>
            </w:r>
          </w:p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31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6A6B0C" w:rsidRDefault="006A6B0C">
      <w:r>
        <w:lastRenderedPageBreak/>
        <w:br w:type="page"/>
      </w:r>
    </w:p>
    <w:tbl>
      <w:tblPr>
        <w:tblStyle w:val="a3"/>
        <w:tblpPr w:leftFromText="180" w:rightFromText="180" w:vertAnchor="page" w:horzAnchor="margin" w:tblpXSpec="center" w:tblpY="1303"/>
        <w:tblW w:w="14055" w:type="dxa"/>
        <w:tblLook w:val="04A0"/>
      </w:tblPr>
      <w:tblGrid>
        <w:gridCol w:w="1471"/>
        <w:gridCol w:w="1387"/>
        <w:gridCol w:w="1470"/>
        <w:gridCol w:w="744"/>
        <w:gridCol w:w="1076"/>
        <w:gridCol w:w="1650"/>
        <w:gridCol w:w="1650"/>
        <w:gridCol w:w="2670"/>
        <w:gridCol w:w="706"/>
        <w:gridCol w:w="1231"/>
      </w:tblGrid>
      <w:tr w:rsidR="006A6B0C" w:rsidRPr="004B7657" w:rsidTr="006A6B0C">
        <w:tc>
          <w:tcPr>
            <w:tcW w:w="1471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Фролова Нина </w:t>
            </w:r>
            <w:r w:rsidRPr="00F27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Афанасьевна</w:t>
            </w:r>
          </w:p>
        </w:tc>
        <w:tc>
          <w:tcPr>
            <w:tcW w:w="1387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учитель,</w:t>
            </w:r>
          </w:p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470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44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6A6B0C" w:rsidRPr="00CF749A" w:rsidRDefault="005752C7" w:rsidP="003E2FC1">
            <w:pPr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первая</w:t>
            </w:r>
          </w:p>
        </w:tc>
        <w:tc>
          <w:tcPr>
            <w:tcW w:w="1650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49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Высшее,   Волгоградский государственный педагогический университет им</w:t>
            </w:r>
            <w:proofErr w:type="gramStart"/>
            <w:r w:rsidRPr="00CF749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.С</w:t>
            </w:r>
            <w:proofErr w:type="gramEnd"/>
            <w:r w:rsidRPr="00CF749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ерафимовича  26.07.1980г., английский 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F749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 немецкий языки</w:t>
            </w:r>
          </w:p>
        </w:tc>
        <w:tc>
          <w:tcPr>
            <w:tcW w:w="2670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49A">
              <w:rPr>
                <w:rFonts w:ascii="Times New Roman" w:hAnsi="Times New Roman" w:cs="Times New Roman"/>
                <w:sz w:val="20"/>
                <w:szCs w:val="20"/>
              </w:rPr>
              <w:t>«Компетентность учителя английского языка. Работник образования, как модератор-консультант., 108ч. ГОУДПО г</w:t>
            </w:r>
            <w:proofErr w:type="gramStart"/>
            <w:r w:rsidRPr="00CF749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F749A">
              <w:rPr>
                <w:rFonts w:ascii="Times New Roman" w:hAnsi="Times New Roman" w:cs="Times New Roman"/>
                <w:sz w:val="20"/>
                <w:szCs w:val="20"/>
              </w:rPr>
              <w:t>олгоград, 2011г.</w:t>
            </w:r>
          </w:p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Личностно-профессиональная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 иностранных языков, реализующего ФГОС ООО» 2017</w:t>
            </w:r>
          </w:p>
        </w:tc>
        <w:tc>
          <w:tcPr>
            <w:tcW w:w="706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A6B0C" w:rsidRPr="004B7657" w:rsidTr="006A6B0C">
        <w:tc>
          <w:tcPr>
            <w:tcW w:w="1471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Прячкина</w:t>
            </w:r>
            <w:proofErr w:type="spellEnd"/>
            <w:r w:rsidRPr="004B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387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70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744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6A6B0C" w:rsidRPr="00CF749A" w:rsidRDefault="006A6B0C" w:rsidP="003E2FC1">
            <w:pPr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</w:p>
        </w:tc>
        <w:tc>
          <w:tcPr>
            <w:tcW w:w="1650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49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Высшее,  Волгоградский государственный педагогический университет, 28.06.1999г. «Филология»</w:t>
            </w:r>
          </w:p>
        </w:tc>
        <w:tc>
          <w:tcPr>
            <w:tcW w:w="2670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«ВГАПО «Профессионализм деятельности по обучению русскому языку и литературе на основе ФГОС ООО» 2015,</w:t>
            </w:r>
          </w:p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«Технологии организации ценностно-смысловых ситуаций личностного развития в условиях реализации ФГОС ООО» 2016</w:t>
            </w:r>
          </w:p>
        </w:tc>
        <w:tc>
          <w:tcPr>
            <w:tcW w:w="706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31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A6B0C" w:rsidRPr="004B7657" w:rsidTr="006A6B0C">
        <w:tc>
          <w:tcPr>
            <w:tcW w:w="1471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Гонзюх</w:t>
            </w:r>
            <w:proofErr w:type="spellEnd"/>
            <w:r w:rsidRPr="004B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Сергеевна</w:t>
            </w:r>
          </w:p>
        </w:tc>
        <w:tc>
          <w:tcPr>
            <w:tcW w:w="1387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70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физика</w:t>
            </w:r>
          </w:p>
        </w:tc>
        <w:tc>
          <w:tcPr>
            <w:tcW w:w="744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A6B0C" w:rsidRPr="00C50C21" w:rsidRDefault="006A6B0C" w:rsidP="003E2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C21">
              <w:rPr>
                <w:rFonts w:ascii="Times New Roman" w:hAnsi="Times New Roman" w:cs="Times New Roman"/>
                <w:sz w:val="14"/>
                <w:szCs w:val="14"/>
              </w:rPr>
              <w:t xml:space="preserve">Отличник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народного </w:t>
            </w:r>
            <w:r w:rsidRPr="00C50C21">
              <w:rPr>
                <w:rFonts w:ascii="Times New Roman" w:hAnsi="Times New Roman" w:cs="Times New Roman"/>
                <w:sz w:val="14"/>
                <w:szCs w:val="14"/>
              </w:rPr>
              <w:t>просвещения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50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а-Дону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</w:t>
            </w:r>
          </w:p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670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49A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преподаванию геометрии, математики, физики. НБОУ ДПО ВГПАК и ПРО. 2013г.</w:t>
            </w:r>
          </w:p>
        </w:tc>
        <w:tc>
          <w:tcPr>
            <w:tcW w:w="706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31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A6B0C" w:rsidRPr="004B7657" w:rsidTr="006A6B0C">
        <w:tc>
          <w:tcPr>
            <w:tcW w:w="1471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657">
              <w:rPr>
                <w:rFonts w:ascii="Times New Roman" w:hAnsi="Times New Roman" w:cs="Times New Roman"/>
                <w:sz w:val="20"/>
                <w:szCs w:val="20"/>
              </w:rPr>
              <w:t>Морозова Татьяна Николаевна</w:t>
            </w:r>
          </w:p>
        </w:tc>
        <w:tc>
          <w:tcPr>
            <w:tcW w:w="1387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70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44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A6B0C" w:rsidRPr="00C50C21" w:rsidRDefault="006A6B0C" w:rsidP="003E2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C2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650" w:type="dxa"/>
          </w:tcPr>
          <w:p w:rsidR="006A6B0C" w:rsidRPr="00CF749A" w:rsidRDefault="006A6B0C" w:rsidP="003E2FC1">
            <w:pPr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</w:p>
        </w:tc>
        <w:tc>
          <w:tcPr>
            <w:tcW w:w="1650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proofErr w:type="gramStart"/>
            <w:r w:rsidRPr="00CF749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Высшее</w:t>
            </w:r>
            <w:proofErr w:type="gramEnd"/>
            <w:r w:rsidRPr="00CF749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, Ростовский государственный педагогический институт, 1992г</w:t>
            </w:r>
          </w:p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49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4 июля. Педагогика и методика начального обучения.</w:t>
            </w:r>
          </w:p>
        </w:tc>
        <w:tc>
          <w:tcPr>
            <w:tcW w:w="2670" w:type="dxa"/>
          </w:tcPr>
          <w:p w:rsidR="006A6B0C" w:rsidRPr="00CF749A" w:rsidRDefault="006A6B0C" w:rsidP="003E2F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F749A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учителей начальных классов. 72ч. ВГАПК и ПРО, 2011г.</w:t>
            </w:r>
          </w:p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49A">
              <w:rPr>
                <w:rFonts w:ascii="Times New Roman" w:hAnsi="Times New Roman" w:cs="Times New Roman"/>
                <w:sz w:val="20"/>
                <w:szCs w:val="20"/>
              </w:rPr>
              <w:t>«Формирование УУД младших школьников средствами УМКС «Школа России» и «Перспектива», 4ч. ВГПУ им</w:t>
            </w:r>
            <w:proofErr w:type="gramStart"/>
            <w:r w:rsidRPr="00CF749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F749A">
              <w:rPr>
                <w:rFonts w:ascii="Times New Roman" w:hAnsi="Times New Roman" w:cs="Times New Roman"/>
                <w:sz w:val="20"/>
                <w:szCs w:val="20"/>
              </w:rPr>
              <w:t>ерафимовича, 2013г</w:t>
            </w:r>
          </w:p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«Основы религиозных культур и светской этики в контексте ФГОС НОО» 2016</w:t>
            </w:r>
          </w:p>
        </w:tc>
        <w:tc>
          <w:tcPr>
            <w:tcW w:w="706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31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A6B0C" w:rsidRPr="004B7657" w:rsidTr="006A6B0C">
        <w:tc>
          <w:tcPr>
            <w:tcW w:w="1471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Дербенцева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Терентьевна</w:t>
            </w:r>
          </w:p>
        </w:tc>
        <w:tc>
          <w:tcPr>
            <w:tcW w:w="1387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70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классов, </w:t>
            </w:r>
            <w:r w:rsidRPr="006A6B0C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744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A6B0C" w:rsidRPr="00C50C21" w:rsidRDefault="006A6B0C" w:rsidP="003E2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C2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650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70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49A">
              <w:rPr>
                <w:rFonts w:ascii="Times New Roman" w:hAnsi="Times New Roman" w:cs="Times New Roman"/>
                <w:sz w:val="20"/>
                <w:szCs w:val="20"/>
              </w:rPr>
              <w:t>«Готовность учителя начальных классов к осуществлению педагогических компетенций в сфере реализации ФГОС НОО», ГБОУ ДПО «</w:t>
            </w:r>
            <w:proofErr w:type="spellStart"/>
            <w:r w:rsidRPr="00CF749A">
              <w:rPr>
                <w:rFonts w:ascii="Times New Roman" w:hAnsi="Times New Roman" w:cs="Times New Roman"/>
                <w:sz w:val="20"/>
                <w:szCs w:val="20"/>
              </w:rPr>
              <w:t>ВГАПКиПРО</w:t>
            </w:r>
            <w:proofErr w:type="spellEnd"/>
            <w:r w:rsidRPr="00CF749A">
              <w:rPr>
                <w:rFonts w:ascii="Times New Roman" w:hAnsi="Times New Roman" w:cs="Times New Roman"/>
                <w:sz w:val="20"/>
                <w:szCs w:val="20"/>
              </w:rPr>
              <w:t>» 2013г.</w:t>
            </w:r>
          </w:p>
          <w:p w:rsidR="00D92018" w:rsidRPr="004B7657" w:rsidRDefault="00D92018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«Дидактико-методическая профессиональная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компентность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 начальных классов в сфере реализации ФГОС НОО» 2017</w:t>
            </w:r>
          </w:p>
        </w:tc>
        <w:tc>
          <w:tcPr>
            <w:tcW w:w="706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31" w:type="dxa"/>
          </w:tcPr>
          <w:p w:rsidR="006A6B0C" w:rsidRPr="004B7657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A6B0C" w:rsidRPr="004B7657" w:rsidTr="006A6B0C">
        <w:tc>
          <w:tcPr>
            <w:tcW w:w="1471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Хамзатовна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</w:tcPr>
          <w:p w:rsidR="006A6B0C" w:rsidRDefault="005752C7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70" w:type="dxa"/>
          </w:tcPr>
          <w:p w:rsidR="006A6B0C" w:rsidRDefault="005752C7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44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A6B0C" w:rsidRPr="00C50C21" w:rsidRDefault="006A6B0C" w:rsidP="003E2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650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 ВГСПУ</w:t>
            </w:r>
          </w:p>
        </w:tc>
        <w:tc>
          <w:tcPr>
            <w:tcW w:w="2670" w:type="dxa"/>
          </w:tcPr>
          <w:p w:rsidR="006A6B0C" w:rsidRPr="00B30CC3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B0C" w:rsidRPr="004B7657" w:rsidTr="006A6B0C">
        <w:tc>
          <w:tcPr>
            <w:tcW w:w="1471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387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470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A6B0C" w:rsidRPr="00C50C21" w:rsidRDefault="006A6B0C" w:rsidP="003E2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650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ПУ-43 г. Суровикино 1998</w:t>
            </w:r>
          </w:p>
          <w:p w:rsidR="005752C7" w:rsidRDefault="005752C7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2018 информатика</w:t>
            </w:r>
            <w:r w:rsidR="004C4D89">
              <w:rPr>
                <w:rFonts w:ascii="Times New Roman" w:hAnsi="Times New Roman" w:cs="Times New Roman"/>
                <w:sz w:val="20"/>
                <w:szCs w:val="20"/>
              </w:rPr>
              <w:t>, технология</w:t>
            </w:r>
          </w:p>
        </w:tc>
        <w:tc>
          <w:tcPr>
            <w:tcW w:w="2670" w:type="dxa"/>
          </w:tcPr>
          <w:p w:rsidR="006A6B0C" w:rsidRPr="00CF749A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«Профессиональная деятельность учитель учителя информатики: программно-методическое обеспечение в соответствии с требованиями ФГОС общего образования» 2013</w:t>
            </w:r>
          </w:p>
        </w:tc>
        <w:tc>
          <w:tcPr>
            <w:tcW w:w="706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31" w:type="dxa"/>
          </w:tcPr>
          <w:p w:rsidR="006A6B0C" w:rsidRDefault="006A6B0C" w:rsidP="003E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1F356B" w:rsidRDefault="000801A0" w:rsidP="001F35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2C97" w:rsidRDefault="00352C97" w:rsidP="001F356B">
      <w:pPr>
        <w:rPr>
          <w:rFonts w:ascii="Times New Roman" w:hAnsi="Times New Roman" w:cs="Times New Roman"/>
          <w:sz w:val="20"/>
          <w:szCs w:val="20"/>
        </w:rPr>
      </w:pPr>
    </w:p>
    <w:p w:rsidR="001F356B" w:rsidRDefault="001F356B" w:rsidP="001F356B">
      <w:pPr>
        <w:rPr>
          <w:rFonts w:ascii="Times New Roman" w:hAnsi="Times New Roman" w:cs="Times New Roman"/>
          <w:sz w:val="20"/>
          <w:szCs w:val="20"/>
        </w:rPr>
      </w:pPr>
    </w:p>
    <w:p w:rsidR="00A7796D" w:rsidRPr="004B7657" w:rsidRDefault="00C53080" w:rsidP="001F356B">
      <w:pPr>
        <w:rPr>
          <w:rFonts w:ascii="Times New Roman" w:hAnsi="Times New Roman" w:cs="Times New Roman"/>
          <w:sz w:val="20"/>
          <w:szCs w:val="20"/>
        </w:rPr>
      </w:pPr>
    </w:p>
    <w:sectPr w:rsidR="00A7796D" w:rsidRPr="004B7657" w:rsidSect="006A6B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80" w:rsidRDefault="00C53080" w:rsidP="005B6C75">
      <w:pPr>
        <w:spacing w:after="0" w:line="240" w:lineRule="auto"/>
      </w:pPr>
      <w:r>
        <w:separator/>
      </w:r>
    </w:p>
  </w:endnote>
  <w:endnote w:type="continuationSeparator" w:id="0">
    <w:p w:rsidR="00C53080" w:rsidRDefault="00C53080" w:rsidP="005B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80" w:rsidRDefault="00C53080" w:rsidP="005B6C75">
      <w:pPr>
        <w:spacing w:after="0" w:line="240" w:lineRule="auto"/>
      </w:pPr>
      <w:r>
        <w:separator/>
      </w:r>
    </w:p>
  </w:footnote>
  <w:footnote w:type="continuationSeparator" w:id="0">
    <w:p w:rsidR="00C53080" w:rsidRDefault="00C53080" w:rsidP="005B6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657"/>
    <w:rsid w:val="000801A0"/>
    <w:rsid w:val="00145DE4"/>
    <w:rsid w:val="00181E7C"/>
    <w:rsid w:val="001A0184"/>
    <w:rsid w:val="001F356B"/>
    <w:rsid w:val="0020676C"/>
    <w:rsid w:val="00313869"/>
    <w:rsid w:val="003169B4"/>
    <w:rsid w:val="00343441"/>
    <w:rsid w:val="00352C97"/>
    <w:rsid w:val="003D1453"/>
    <w:rsid w:val="003D2470"/>
    <w:rsid w:val="003E2FC1"/>
    <w:rsid w:val="00422C59"/>
    <w:rsid w:val="004B7657"/>
    <w:rsid w:val="004C4D89"/>
    <w:rsid w:val="0051143D"/>
    <w:rsid w:val="005752C7"/>
    <w:rsid w:val="005B6C75"/>
    <w:rsid w:val="005F6236"/>
    <w:rsid w:val="006037E0"/>
    <w:rsid w:val="00695F80"/>
    <w:rsid w:val="006A3B5F"/>
    <w:rsid w:val="006A6B0C"/>
    <w:rsid w:val="006C4365"/>
    <w:rsid w:val="006F568D"/>
    <w:rsid w:val="008E5E2B"/>
    <w:rsid w:val="00905309"/>
    <w:rsid w:val="00936468"/>
    <w:rsid w:val="00956328"/>
    <w:rsid w:val="00963C01"/>
    <w:rsid w:val="00A55805"/>
    <w:rsid w:val="00AD50DB"/>
    <w:rsid w:val="00AE33E7"/>
    <w:rsid w:val="00B30CC3"/>
    <w:rsid w:val="00B62AAF"/>
    <w:rsid w:val="00C241F5"/>
    <w:rsid w:val="00C50A1A"/>
    <w:rsid w:val="00C50C21"/>
    <w:rsid w:val="00C53080"/>
    <w:rsid w:val="00C72B4B"/>
    <w:rsid w:val="00D92018"/>
    <w:rsid w:val="00E01CD7"/>
    <w:rsid w:val="00EA3DEE"/>
    <w:rsid w:val="00F2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6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45D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6C75"/>
  </w:style>
  <w:style w:type="paragraph" w:styleId="a8">
    <w:name w:val="footer"/>
    <w:basedOn w:val="a"/>
    <w:link w:val="a9"/>
    <w:uiPriority w:val="99"/>
    <w:semiHidden/>
    <w:unhideWhenUsed/>
    <w:rsid w:val="005B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6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2018-04-12T12:30:00Z</dcterms:created>
  <dcterms:modified xsi:type="dcterms:W3CDTF">2018-04-12T12:30:00Z</dcterms:modified>
</cp:coreProperties>
</file>