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CB" w:rsidRDefault="00E57ECB" w:rsidP="00E57EC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Основные принципы деятельности Профсоюза:</w:t>
      </w:r>
    </w:p>
    <w:p w:rsidR="00E57ECB" w:rsidRDefault="00E57ECB" w:rsidP="00E57ECB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1. Приоритет положений Устава Профсоюза при принятии решений.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2. Добровольность вступления в Профсоюз и выхода из него, равные права всех членов Профсоюза.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3.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4. Коллегиальность в работе всех организаций и органов Профсоюза, личная ответственность работников, избранных (делегированных) в профсоюзные органы.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5. Гласность и открытость в работе профсоюзных организаций, выборных профсоюзных органов всех уровней профсоюзной структуры.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6. Обязательность выполнения решений коллегиальных и вышестоящих выборных профсоюзных органов, принятых в пределах уставных полномочий.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7. Уважение мнения члена Профсоюза.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8. Выборность профсоюзных органов, их отчетность перед организациями и членами Профсоюза.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9. Самостоятельность организаций Профсоюза и их выборных органов в пределах уставных полномочий.</w:t>
      </w:r>
    </w:p>
    <w:p w:rsidR="00E57ECB" w:rsidRDefault="00E57ECB" w:rsidP="00E57EC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10. Соблюдение финансовой дисциплины органами и организациями Профсоюза.</w:t>
      </w:r>
    </w:p>
    <w:p w:rsidR="002E6346" w:rsidRDefault="00E57ECB" w:rsidP="00E57ECB">
      <w:r>
        <w:rPr>
          <w:rStyle w:val="c5"/>
          <w:color w:val="000000"/>
          <w:sz w:val="32"/>
          <w:szCs w:val="32"/>
        </w:rPr>
        <w:t>11. Сохранение профсоюзного стажа за членами других профсоюзов, входящих в Федерацию Независимых Профсоюзов России, перешедшими на работу или учебу в организации системы образования</w:t>
      </w:r>
      <w:bookmarkStart w:id="0" w:name="_GoBack"/>
      <w:bookmarkEnd w:id="0"/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B"/>
    <w:rsid w:val="009A7A39"/>
    <w:rsid w:val="00C802D6"/>
    <w:rsid w:val="00E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ECD1-24AB-4447-AC21-560F206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57ECB"/>
  </w:style>
  <w:style w:type="character" w:customStyle="1" w:styleId="c5">
    <w:name w:val="c5"/>
    <w:basedOn w:val="a0"/>
    <w:rsid w:val="00E57ECB"/>
  </w:style>
  <w:style w:type="paragraph" w:customStyle="1" w:styleId="c7">
    <w:name w:val="c7"/>
    <w:basedOn w:val="a"/>
    <w:rsid w:val="00E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diakov.net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2022-04-14T17:36:00Z</dcterms:created>
  <dcterms:modified xsi:type="dcterms:W3CDTF">2022-04-14T17:36:00Z</dcterms:modified>
</cp:coreProperties>
</file>